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407A8" w:rsidRPr="00FB73C2" w:rsidRDefault="00F407A8" w:rsidP="00F407A8">
      <w:pPr>
        <w:pStyle w:val="Heading1"/>
        <w:jc w:val="center"/>
        <w:rPr>
          <w:rFonts w:ascii="Times New Roman" w:hAnsi="Times New Roman" w:cs="Times New Roman"/>
          <w:b/>
          <w:bCs/>
          <w:sz w:val="32"/>
          <w:szCs w:val="32"/>
        </w:rPr>
      </w:pPr>
      <w:bookmarkStart w:id="0" w:name="_Toc175850939"/>
      <w:bookmarkStart w:id="1" w:name="_Toc175850955"/>
      <w:r w:rsidRPr="00FB73C2">
        <w:rPr>
          <w:rFonts w:ascii="Times New Roman" w:hAnsi="Times New Roman" w:cs="Times New Roman"/>
          <w:b/>
          <w:bCs/>
          <w:color w:val="000000" w:themeColor="text1"/>
          <w:sz w:val="32"/>
          <w:szCs w:val="32"/>
        </w:rPr>
        <w:t xml:space="preserve">APPENDIX </w:t>
      </w:r>
      <w:r>
        <w:rPr>
          <w:rFonts w:ascii="Times New Roman" w:hAnsi="Times New Roman" w:cs="Times New Roman"/>
          <w:b/>
          <w:bCs/>
          <w:color w:val="000000" w:themeColor="text1"/>
          <w:sz w:val="32"/>
          <w:szCs w:val="32"/>
        </w:rPr>
        <w:t>A</w:t>
      </w:r>
      <w:r w:rsidRPr="00FB73C2">
        <w:rPr>
          <w:rFonts w:ascii="Times New Roman" w:hAnsi="Times New Roman" w:cs="Times New Roman"/>
          <w:b/>
          <w:bCs/>
          <w:color w:val="000000" w:themeColor="text1"/>
          <w:sz w:val="32"/>
          <w:szCs w:val="32"/>
        </w:rPr>
        <w:t>: OWNERSHIP FORM</w:t>
      </w:r>
      <w:bookmarkEnd w:id="0"/>
      <w:bookmarkEnd w:id="1"/>
    </w:p>
    <w:p w:rsidR="00F407A8" w:rsidRDefault="00F407A8" w:rsidP="00F407A8">
      <w:pPr>
        <w:spacing w:line="360" w:lineRule="auto"/>
        <w:ind w:hanging="567"/>
        <w:jc w:val="center"/>
        <w:rPr>
          <w:rFonts w:ascii="Times New Roman" w:hAnsi="Times New Roman" w:cs="Times New Roman"/>
          <w:sz w:val="22"/>
          <w:szCs w:val="22"/>
        </w:rPr>
      </w:pPr>
    </w:p>
    <w:p w:rsidR="00F407A8" w:rsidRPr="00796979" w:rsidRDefault="00F407A8" w:rsidP="00F407A8">
      <w:pPr>
        <w:spacing w:line="360" w:lineRule="auto"/>
        <w:ind w:hanging="567"/>
        <w:jc w:val="center"/>
        <w:rPr>
          <w:rFonts w:ascii="Times New Roman" w:hAnsi="Times New Roman" w:cs="Times New Roman"/>
          <w:b/>
          <w:bCs/>
          <w:u w:val="single"/>
        </w:rPr>
      </w:pPr>
      <w:r w:rsidRPr="00796979">
        <w:rPr>
          <w:rFonts w:ascii="Times New Roman" w:hAnsi="Times New Roman" w:cs="Times New Roman"/>
          <w:b/>
          <w:bCs/>
          <w:u w:val="single"/>
        </w:rPr>
        <w:t>Please complete and return to Blue Atlantic Management Company</w:t>
      </w:r>
    </w:p>
    <w:p w:rsidR="00F407A8" w:rsidRPr="00796979" w:rsidRDefault="00F407A8" w:rsidP="00F407A8">
      <w:pPr>
        <w:spacing w:line="360" w:lineRule="auto"/>
        <w:ind w:hanging="567"/>
        <w:jc w:val="center"/>
        <w:rPr>
          <w:rFonts w:ascii="Times New Roman" w:hAnsi="Times New Roman" w:cs="Times New Roman"/>
          <w:b/>
          <w:bCs/>
        </w:rPr>
      </w:pPr>
      <w:r w:rsidRPr="00796979">
        <w:rPr>
          <w:rFonts w:ascii="Times New Roman" w:hAnsi="Times New Roman" w:cs="Times New Roman"/>
          <w:b/>
          <w:bCs/>
        </w:rPr>
        <w:t>5129 Oleander Drive Suite 101, Wilmington, NC 28403</w:t>
      </w:r>
    </w:p>
    <w:p w:rsidR="00F407A8" w:rsidRPr="00796979" w:rsidRDefault="00F407A8" w:rsidP="00F407A8">
      <w:pPr>
        <w:spacing w:line="360" w:lineRule="auto"/>
        <w:ind w:hanging="567"/>
        <w:jc w:val="center"/>
        <w:rPr>
          <w:rFonts w:ascii="Times New Roman" w:hAnsi="Times New Roman" w:cs="Times New Roman"/>
          <w:b/>
          <w:bCs/>
        </w:rPr>
      </w:pPr>
      <w:r w:rsidRPr="00796979">
        <w:rPr>
          <w:rFonts w:ascii="Times New Roman" w:hAnsi="Times New Roman" w:cs="Times New Roman"/>
          <w:b/>
          <w:bCs/>
        </w:rPr>
        <w:t>Fax: 910 395 4343</w:t>
      </w:r>
    </w:p>
    <w:p w:rsidR="00F407A8" w:rsidRPr="00796979" w:rsidRDefault="00F407A8" w:rsidP="00F407A8">
      <w:pPr>
        <w:spacing w:line="360" w:lineRule="auto"/>
        <w:ind w:hanging="567"/>
        <w:jc w:val="center"/>
        <w:rPr>
          <w:rFonts w:ascii="Times New Roman" w:hAnsi="Times New Roman" w:cs="Times New Roman"/>
          <w:b/>
          <w:bCs/>
        </w:rPr>
      </w:pPr>
      <w:r w:rsidRPr="00796979">
        <w:rPr>
          <w:rFonts w:ascii="Times New Roman" w:hAnsi="Times New Roman" w:cs="Times New Roman"/>
          <w:b/>
          <w:bCs/>
        </w:rPr>
        <w:t>Email: Thomas@bamgt.com</w:t>
      </w:r>
    </w:p>
    <w:p w:rsidR="00F407A8" w:rsidRDefault="00F407A8" w:rsidP="00F407A8">
      <w:pPr>
        <w:spacing w:line="360" w:lineRule="auto"/>
        <w:ind w:hanging="567"/>
        <w:jc w:val="center"/>
        <w:rPr>
          <w:rFonts w:ascii="Times New Roman" w:hAnsi="Times New Roman" w:cs="Times New Roman"/>
          <w:sz w:val="22"/>
          <w:szCs w:val="22"/>
        </w:rPr>
      </w:pPr>
    </w:p>
    <w:p w:rsidR="00F407A8" w:rsidRPr="00EB485B" w:rsidRDefault="00F407A8" w:rsidP="00F407A8">
      <w:pPr>
        <w:spacing w:line="360" w:lineRule="auto"/>
        <w:ind w:hanging="567"/>
        <w:jc w:val="center"/>
        <w:rPr>
          <w:rFonts w:ascii="Times New Roman" w:hAnsi="Times New Roman" w:cs="Times New Roman"/>
          <w:sz w:val="22"/>
          <w:szCs w:val="22"/>
        </w:rPr>
      </w:pPr>
    </w:p>
    <w:p w:rsidR="00F407A8" w:rsidRPr="00FD710A" w:rsidRDefault="00F407A8" w:rsidP="00F407A8">
      <w:pPr>
        <w:spacing w:line="360" w:lineRule="auto"/>
        <w:ind w:hanging="567"/>
        <w:jc w:val="center"/>
        <w:rPr>
          <w:rFonts w:ascii="Times New Roman" w:hAnsi="Times New Roman" w:cs="Times New Roman"/>
          <w:b/>
          <w:bCs/>
          <w:sz w:val="28"/>
          <w:szCs w:val="28"/>
        </w:rPr>
      </w:pPr>
      <w:r w:rsidRPr="00FD710A">
        <w:rPr>
          <w:rFonts w:ascii="Times New Roman" w:hAnsi="Times New Roman" w:cs="Times New Roman"/>
          <w:b/>
          <w:bCs/>
          <w:sz w:val="28"/>
          <w:szCs w:val="28"/>
        </w:rPr>
        <w:t>LION’S GATE UNIT NUMBER: ______________</w:t>
      </w:r>
    </w:p>
    <w:p w:rsidR="00F407A8" w:rsidRPr="00796979" w:rsidRDefault="00F407A8" w:rsidP="00F407A8">
      <w:pPr>
        <w:spacing w:line="360" w:lineRule="auto"/>
        <w:ind w:left="1134" w:hanging="567"/>
        <w:rPr>
          <w:rFonts w:ascii="Times New Roman" w:hAnsi="Times New Roman" w:cs="Times New Roman"/>
          <w:b/>
          <w:bCs/>
        </w:rPr>
      </w:pPr>
    </w:p>
    <w:p w:rsidR="00F407A8" w:rsidRPr="007151E3" w:rsidRDefault="00F407A8" w:rsidP="00F407A8">
      <w:pPr>
        <w:spacing w:line="360" w:lineRule="auto"/>
        <w:ind w:left="1134" w:hanging="567"/>
        <w:rPr>
          <w:rFonts w:ascii="Times New Roman" w:hAnsi="Times New Roman" w:cs="Times New Roman"/>
        </w:rPr>
      </w:pPr>
      <w:r w:rsidRPr="007151E3">
        <w:rPr>
          <w:rFonts w:ascii="Times New Roman" w:hAnsi="Times New Roman" w:cs="Times New Roman"/>
        </w:rPr>
        <w:t>Owner Name/</w:t>
      </w:r>
      <w:proofErr w:type="gramStart"/>
      <w:r w:rsidRPr="007151E3">
        <w:rPr>
          <w:rFonts w:ascii="Times New Roman" w:hAnsi="Times New Roman" w:cs="Times New Roman"/>
        </w:rPr>
        <w:t>Company:_</w:t>
      </w:r>
      <w:proofErr w:type="gramEnd"/>
      <w:r w:rsidRPr="007151E3">
        <w:rPr>
          <w:rFonts w:ascii="Times New Roman" w:hAnsi="Times New Roman" w:cs="Times New Roman"/>
        </w:rPr>
        <w:t>_____________________________________________________________</w:t>
      </w:r>
    </w:p>
    <w:p w:rsidR="00F407A8" w:rsidRPr="007151E3" w:rsidRDefault="00F407A8" w:rsidP="00F407A8">
      <w:pPr>
        <w:spacing w:line="360" w:lineRule="auto"/>
        <w:ind w:left="1134" w:hanging="567"/>
        <w:rPr>
          <w:rFonts w:ascii="Times New Roman" w:hAnsi="Times New Roman" w:cs="Times New Roman"/>
        </w:rPr>
      </w:pPr>
      <w:r w:rsidRPr="007151E3">
        <w:rPr>
          <w:rFonts w:ascii="Times New Roman" w:hAnsi="Times New Roman" w:cs="Times New Roman"/>
        </w:rPr>
        <w:t>Mailing Address: ___________________________________________________________________</w:t>
      </w:r>
    </w:p>
    <w:p w:rsidR="00F407A8" w:rsidRPr="007151E3" w:rsidRDefault="00F407A8" w:rsidP="00F407A8">
      <w:pPr>
        <w:spacing w:line="360" w:lineRule="auto"/>
        <w:ind w:left="1134" w:hanging="567"/>
        <w:rPr>
          <w:rFonts w:ascii="Times New Roman" w:hAnsi="Times New Roman" w:cs="Times New Roman"/>
        </w:rPr>
      </w:pPr>
      <w:r w:rsidRPr="007151E3">
        <w:rPr>
          <w:rFonts w:ascii="Times New Roman" w:hAnsi="Times New Roman" w:cs="Times New Roman"/>
        </w:rPr>
        <w:t xml:space="preserve">City, State, Zip </w:t>
      </w:r>
      <w:proofErr w:type="gramStart"/>
      <w:r w:rsidRPr="007151E3">
        <w:rPr>
          <w:rFonts w:ascii="Times New Roman" w:hAnsi="Times New Roman" w:cs="Times New Roman"/>
        </w:rPr>
        <w:t>Code:_</w:t>
      </w:r>
      <w:proofErr w:type="gramEnd"/>
      <w:r w:rsidRPr="007151E3">
        <w:rPr>
          <w:rFonts w:ascii="Times New Roman" w:hAnsi="Times New Roman" w:cs="Times New Roman"/>
        </w:rPr>
        <w:t>_______________________________________________________________</w:t>
      </w:r>
    </w:p>
    <w:p w:rsidR="00F407A8" w:rsidRPr="007151E3" w:rsidRDefault="00F407A8" w:rsidP="00F407A8">
      <w:pPr>
        <w:spacing w:line="360" w:lineRule="auto"/>
        <w:ind w:left="1134" w:hanging="567"/>
        <w:rPr>
          <w:rFonts w:ascii="Times New Roman" w:hAnsi="Times New Roman" w:cs="Times New Roman"/>
        </w:rPr>
      </w:pPr>
      <w:r w:rsidRPr="007151E3">
        <w:rPr>
          <w:rFonts w:ascii="Times New Roman" w:hAnsi="Times New Roman" w:cs="Times New Roman"/>
        </w:rPr>
        <w:t>Phone Number(s</w:t>
      </w:r>
      <w:proofErr w:type="gramStart"/>
      <w:r w:rsidRPr="007151E3">
        <w:rPr>
          <w:rFonts w:ascii="Times New Roman" w:hAnsi="Times New Roman" w:cs="Times New Roman"/>
        </w:rPr>
        <w:t>):_</w:t>
      </w:r>
      <w:proofErr w:type="gramEnd"/>
      <w:r w:rsidRPr="007151E3">
        <w:rPr>
          <w:rFonts w:ascii="Times New Roman" w:hAnsi="Times New Roman" w:cs="Times New Roman"/>
        </w:rPr>
        <w:t>_________________________________________________________________</w:t>
      </w:r>
    </w:p>
    <w:p w:rsidR="00F407A8" w:rsidRPr="007151E3" w:rsidRDefault="00F407A8" w:rsidP="00F407A8">
      <w:pPr>
        <w:spacing w:line="360" w:lineRule="auto"/>
        <w:ind w:left="1134" w:hanging="567"/>
        <w:rPr>
          <w:rFonts w:ascii="Times New Roman" w:hAnsi="Times New Roman" w:cs="Times New Roman"/>
        </w:rPr>
      </w:pPr>
      <w:proofErr w:type="gramStart"/>
      <w:r w:rsidRPr="007151E3">
        <w:rPr>
          <w:rFonts w:ascii="Times New Roman" w:hAnsi="Times New Roman" w:cs="Times New Roman"/>
        </w:rPr>
        <w:t>Email:_</w:t>
      </w:r>
      <w:proofErr w:type="gramEnd"/>
      <w:r w:rsidRPr="007151E3">
        <w:rPr>
          <w:rFonts w:ascii="Times New Roman" w:hAnsi="Times New Roman" w:cs="Times New Roman"/>
        </w:rPr>
        <w:t>__________________________________________________________________________</w:t>
      </w:r>
    </w:p>
    <w:p w:rsidR="00F407A8" w:rsidRDefault="00F407A8" w:rsidP="00F407A8">
      <w:pPr>
        <w:spacing w:line="360" w:lineRule="auto"/>
        <w:ind w:hanging="567"/>
        <w:jc w:val="center"/>
        <w:rPr>
          <w:rFonts w:ascii="Times New Roman" w:hAnsi="Times New Roman" w:cs="Times New Roman"/>
          <w:sz w:val="22"/>
          <w:szCs w:val="22"/>
        </w:rPr>
      </w:pPr>
    </w:p>
    <w:p w:rsidR="00F407A8" w:rsidRPr="00FD710A" w:rsidRDefault="00F407A8" w:rsidP="00F407A8">
      <w:pPr>
        <w:spacing w:line="360" w:lineRule="auto"/>
        <w:ind w:hanging="567"/>
        <w:jc w:val="center"/>
        <w:rPr>
          <w:rFonts w:ascii="Times New Roman" w:hAnsi="Times New Roman" w:cs="Times New Roman"/>
          <w:b/>
          <w:bCs/>
          <w:sz w:val="28"/>
          <w:szCs w:val="28"/>
          <w:u w:val="single"/>
        </w:rPr>
      </w:pPr>
      <w:r w:rsidRPr="00FD710A">
        <w:rPr>
          <w:rFonts w:ascii="Times New Roman" w:hAnsi="Times New Roman" w:cs="Times New Roman"/>
          <w:b/>
          <w:bCs/>
          <w:sz w:val="28"/>
          <w:szCs w:val="28"/>
          <w:u w:val="single"/>
        </w:rPr>
        <w:t>PROPERTY MGMT/EMERGENCY CONTACT (IF APPLICABLE)</w:t>
      </w:r>
    </w:p>
    <w:p w:rsidR="00F407A8" w:rsidRDefault="00F407A8" w:rsidP="00F407A8">
      <w:pPr>
        <w:spacing w:line="360" w:lineRule="auto"/>
        <w:ind w:hanging="567"/>
        <w:jc w:val="center"/>
        <w:rPr>
          <w:rFonts w:ascii="Times New Roman" w:hAnsi="Times New Roman" w:cs="Times New Roman"/>
          <w:sz w:val="22"/>
          <w:szCs w:val="22"/>
        </w:rPr>
      </w:pPr>
    </w:p>
    <w:p w:rsidR="00F407A8" w:rsidRPr="007151E3" w:rsidRDefault="00F407A8" w:rsidP="00F407A8">
      <w:pPr>
        <w:spacing w:line="360" w:lineRule="auto"/>
        <w:ind w:left="1134" w:hanging="567"/>
        <w:rPr>
          <w:rFonts w:ascii="Times New Roman" w:hAnsi="Times New Roman" w:cs="Times New Roman"/>
        </w:rPr>
      </w:pPr>
      <w:proofErr w:type="gramStart"/>
      <w:r w:rsidRPr="007151E3">
        <w:rPr>
          <w:rFonts w:ascii="Times New Roman" w:hAnsi="Times New Roman" w:cs="Times New Roman"/>
        </w:rPr>
        <w:t>Name:_</w:t>
      </w:r>
      <w:proofErr w:type="gramEnd"/>
      <w:r w:rsidRPr="007151E3">
        <w:rPr>
          <w:rFonts w:ascii="Times New Roman" w:hAnsi="Times New Roman" w:cs="Times New Roman"/>
        </w:rPr>
        <w:t>__________________________________________________________________________</w:t>
      </w:r>
    </w:p>
    <w:p w:rsidR="00F407A8" w:rsidRPr="007151E3" w:rsidRDefault="00F407A8" w:rsidP="00F407A8">
      <w:pPr>
        <w:spacing w:line="360" w:lineRule="auto"/>
        <w:ind w:left="1134" w:hanging="567"/>
        <w:rPr>
          <w:rFonts w:ascii="Times New Roman" w:hAnsi="Times New Roman" w:cs="Times New Roman"/>
        </w:rPr>
      </w:pPr>
      <w:r w:rsidRPr="007151E3">
        <w:rPr>
          <w:rFonts w:ascii="Times New Roman" w:hAnsi="Times New Roman" w:cs="Times New Roman"/>
        </w:rPr>
        <w:t>Phone Number(s</w:t>
      </w:r>
      <w:proofErr w:type="gramStart"/>
      <w:r w:rsidRPr="007151E3">
        <w:rPr>
          <w:rFonts w:ascii="Times New Roman" w:hAnsi="Times New Roman" w:cs="Times New Roman"/>
        </w:rPr>
        <w:t>):_</w:t>
      </w:r>
      <w:proofErr w:type="gramEnd"/>
      <w:r w:rsidRPr="007151E3">
        <w:rPr>
          <w:rFonts w:ascii="Times New Roman" w:hAnsi="Times New Roman" w:cs="Times New Roman"/>
        </w:rPr>
        <w:t>_________________________________________________________________</w:t>
      </w:r>
    </w:p>
    <w:p w:rsidR="00F407A8" w:rsidRPr="007151E3" w:rsidRDefault="00F407A8" w:rsidP="00F407A8">
      <w:pPr>
        <w:spacing w:line="360" w:lineRule="auto"/>
        <w:ind w:left="1134" w:hanging="567"/>
        <w:rPr>
          <w:rFonts w:ascii="Times New Roman" w:hAnsi="Times New Roman" w:cs="Times New Roman"/>
        </w:rPr>
      </w:pPr>
      <w:proofErr w:type="gramStart"/>
      <w:r w:rsidRPr="007151E3">
        <w:rPr>
          <w:rFonts w:ascii="Times New Roman" w:hAnsi="Times New Roman" w:cs="Times New Roman"/>
        </w:rPr>
        <w:t>Email:_</w:t>
      </w:r>
      <w:proofErr w:type="gramEnd"/>
      <w:r w:rsidRPr="007151E3">
        <w:rPr>
          <w:rFonts w:ascii="Times New Roman" w:hAnsi="Times New Roman" w:cs="Times New Roman"/>
        </w:rPr>
        <w:t>__________________________________________________________________________</w:t>
      </w:r>
    </w:p>
    <w:p w:rsidR="00F407A8" w:rsidRPr="007151E3" w:rsidRDefault="00F407A8" w:rsidP="00F407A8">
      <w:pPr>
        <w:spacing w:line="360" w:lineRule="auto"/>
        <w:ind w:hanging="567"/>
        <w:jc w:val="center"/>
        <w:rPr>
          <w:rFonts w:ascii="Times New Roman" w:hAnsi="Times New Roman" w:cs="Times New Roman"/>
        </w:rPr>
      </w:pPr>
    </w:p>
    <w:p w:rsidR="00F407A8" w:rsidRPr="007151E3" w:rsidRDefault="00F407A8" w:rsidP="00F407A8">
      <w:pPr>
        <w:spacing w:line="360" w:lineRule="auto"/>
        <w:ind w:left="1134" w:hanging="567"/>
        <w:rPr>
          <w:rFonts w:ascii="Times New Roman" w:hAnsi="Times New Roman" w:cs="Times New Roman"/>
          <w:b/>
          <w:bCs/>
        </w:rPr>
      </w:pPr>
      <w:r w:rsidRPr="007151E3">
        <w:rPr>
          <w:rFonts w:ascii="Times New Roman" w:hAnsi="Times New Roman" w:cs="Times New Roman"/>
          <w:b/>
          <w:bCs/>
        </w:rPr>
        <w:t>Please check:</w:t>
      </w:r>
    </w:p>
    <w:p w:rsidR="00F407A8" w:rsidRPr="007151E3" w:rsidRDefault="00F407A8" w:rsidP="00F407A8">
      <w:pPr>
        <w:pStyle w:val="ListParagraph"/>
        <w:numPr>
          <w:ilvl w:val="0"/>
          <w:numId w:val="70"/>
        </w:numPr>
        <w:spacing w:line="360" w:lineRule="auto"/>
        <w:ind w:hanging="567"/>
        <w:rPr>
          <w:rFonts w:ascii="Times New Roman" w:hAnsi="Times New Roman" w:cs="Times New Roman"/>
          <w:b/>
          <w:bCs/>
        </w:rPr>
      </w:pPr>
      <w:r w:rsidRPr="007151E3">
        <w:rPr>
          <w:rFonts w:ascii="Times New Roman" w:hAnsi="Times New Roman" w:cs="Times New Roman"/>
          <w:b/>
          <w:bCs/>
        </w:rPr>
        <w:t>Primary Address______________</w:t>
      </w:r>
      <w:proofErr w:type="gramStart"/>
      <w:r w:rsidRPr="007151E3">
        <w:rPr>
          <w:rFonts w:ascii="Times New Roman" w:hAnsi="Times New Roman" w:cs="Times New Roman"/>
          <w:b/>
          <w:bCs/>
        </w:rPr>
        <w:t>_  Second</w:t>
      </w:r>
      <w:proofErr w:type="gramEnd"/>
      <w:r w:rsidRPr="007151E3">
        <w:rPr>
          <w:rFonts w:ascii="Times New Roman" w:hAnsi="Times New Roman" w:cs="Times New Roman"/>
          <w:b/>
          <w:bCs/>
        </w:rPr>
        <w:t xml:space="preserve"> Home____________    Rental__________</w:t>
      </w:r>
    </w:p>
    <w:p w:rsidR="00F407A8" w:rsidRPr="007151E3" w:rsidRDefault="00F407A8" w:rsidP="00F407A8">
      <w:pPr>
        <w:pStyle w:val="ListParagraph"/>
        <w:numPr>
          <w:ilvl w:val="0"/>
          <w:numId w:val="70"/>
        </w:numPr>
        <w:spacing w:line="360" w:lineRule="auto"/>
        <w:ind w:hanging="567"/>
        <w:rPr>
          <w:rFonts w:ascii="Times New Roman" w:hAnsi="Times New Roman" w:cs="Times New Roman"/>
          <w:b/>
          <w:bCs/>
        </w:rPr>
      </w:pPr>
      <w:r w:rsidRPr="007151E3">
        <w:rPr>
          <w:rFonts w:ascii="Times New Roman" w:hAnsi="Times New Roman" w:cs="Times New Roman"/>
          <w:b/>
          <w:bCs/>
        </w:rPr>
        <w:t>Long-term rental_______________ Short-term rental __________________________</w:t>
      </w:r>
    </w:p>
    <w:p w:rsidR="00F407A8" w:rsidRDefault="00F407A8" w:rsidP="00F407A8">
      <w:pPr>
        <w:spacing w:line="360" w:lineRule="auto"/>
        <w:ind w:hanging="567"/>
        <w:jc w:val="center"/>
        <w:rPr>
          <w:rFonts w:ascii="Times New Roman" w:hAnsi="Times New Roman" w:cs="Times New Roman"/>
          <w:sz w:val="22"/>
          <w:szCs w:val="22"/>
        </w:rPr>
      </w:pPr>
    </w:p>
    <w:p w:rsidR="00F407A8" w:rsidRPr="00FD710A" w:rsidRDefault="00F407A8" w:rsidP="00F407A8">
      <w:pPr>
        <w:spacing w:line="360" w:lineRule="auto"/>
        <w:ind w:hanging="567"/>
        <w:jc w:val="center"/>
        <w:rPr>
          <w:rFonts w:ascii="Times New Roman" w:hAnsi="Times New Roman" w:cs="Times New Roman"/>
          <w:b/>
          <w:bCs/>
          <w:sz w:val="28"/>
          <w:szCs w:val="28"/>
          <w:u w:val="single"/>
        </w:rPr>
      </w:pPr>
      <w:r w:rsidRPr="00FD710A">
        <w:rPr>
          <w:rFonts w:ascii="Times New Roman" w:hAnsi="Times New Roman" w:cs="Times New Roman"/>
          <w:b/>
          <w:bCs/>
          <w:sz w:val="28"/>
          <w:szCs w:val="28"/>
          <w:u w:val="single"/>
        </w:rPr>
        <w:t>TENANT INFORMATION:</w:t>
      </w:r>
    </w:p>
    <w:p w:rsidR="00F407A8" w:rsidRPr="00FD710A" w:rsidRDefault="00F407A8" w:rsidP="00F407A8">
      <w:pPr>
        <w:spacing w:line="360" w:lineRule="auto"/>
        <w:ind w:hanging="567"/>
        <w:jc w:val="center"/>
        <w:rPr>
          <w:rFonts w:ascii="Times New Roman" w:hAnsi="Times New Roman" w:cs="Times New Roman"/>
          <w:sz w:val="28"/>
          <w:szCs w:val="28"/>
        </w:rPr>
      </w:pPr>
    </w:p>
    <w:p w:rsidR="00F407A8" w:rsidRPr="00EB485B" w:rsidRDefault="00F407A8" w:rsidP="00F407A8">
      <w:pPr>
        <w:spacing w:line="360" w:lineRule="auto"/>
        <w:ind w:left="1134" w:hanging="567"/>
        <w:rPr>
          <w:rFonts w:ascii="Times New Roman" w:hAnsi="Times New Roman" w:cs="Times New Roman"/>
          <w:sz w:val="22"/>
          <w:szCs w:val="22"/>
        </w:rPr>
      </w:pPr>
      <w:r w:rsidRPr="00EB485B">
        <w:rPr>
          <w:rFonts w:ascii="Times New Roman" w:hAnsi="Times New Roman" w:cs="Times New Roman"/>
          <w:sz w:val="22"/>
          <w:szCs w:val="22"/>
        </w:rPr>
        <w:t>Name(s</w:t>
      </w:r>
      <w:proofErr w:type="gramStart"/>
      <w:r w:rsidRPr="00EB485B">
        <w:rPr>
          <w:rFonts w:ascii="Times New Roman" w:hAnsi="Times New Roman" w:cs="Times New Roman"/>
          <w:sz w:val="22"/>
          <w:szCs w:val="22"/>
        </w:rPr>
        <w:t>):_</w:t>
      </w:r>
      <w:proofErr w:type="gramEnd"/>
      <w:r w:rsidRPr="00EB485B">
        <w:rPr>
          <w:rFonts w:ascii="Times New Roman" w:hAnsi="Times New Roman" w:cs="Times New Roman"/>
          <w:sz w:val="22"/>
          <w:szCs w:val="22"/>
        </w:rPr>
        <w:t>_____________________</w:t>
      </w:r>
      <w:r>
        <w:rPr>
          <w:rFonts w:ascii="Times New Roman" w:hAnsi="Times New Roman" w:cs="Times New Roman"/>
          <w:sz w:val="22"/>
          <w:szCs w:val="22"/>
        </w:rPr>
        <w:t>___________________________________________________</w:t>
      </w:r>
    </w:p>
    <w:p w:rsidR="00F407A8" w:rsidRPr="00EB485B" w:rsidRDefault="00F407A8" w:rsidP="00F407A8">
      <w:pPr>
        <w:spacing w:line="360" w:lineRule="auto"/>
        <w:ind w:left="1134" w:hanging="567"/>
        <w:rPr>
          <w:rFonts w:ascii="Times New Roman" w:hAnsi="Times New Roman" w:cs="Times New Roman"/>
          <w:sz w:val="22"/>
          <w:szCs w:val="22"/>
        </w:rPr>
      </w:pPr>
      <w:r w:rsidRPr="00EB485B">
        <w:rPr>
          <w:rFonts w:ascii="Times New Roman" w:hAnsi="Times New Roman" w:cs="Times New Roman"/>
          <w:sz w:val="22"/>
          <w:szCs w:val="22"/>
        </w:rPr>
        <w:t>Phone Number(s</w:t>
      </w:r>
      <w:proofErr w:type="gramStart"/>
      <w:r w:rsidRPr="00EB485B">
        <w:rPr>
          <w:rFonts w:ascii="Times New Roman" w:hAnsi="Times New Roman" w:cs="Times New Roman"/>
          <w:sz w:val="22"/>
          <w:szCs w:val="22"/>
        </w:rPr>
        <w:t>):_</w:t>
      </w:r>
      <w:proofErr w:type="gramEnd"/>
      <w:r w:rsidRPr="00EB485B">
        <w:rPr>
          <w:rFonts w:ascii="Times New Roman" w:hAnsi="Times New Roman" w:cs="Times New Roman"/>
          <w:sz w:val="22"/>
          <w:szCs w:val="22"/>
        </w:rPr>
        <w:t>_______________________</w:t>
      </w:r>
      <w:r>
        <w:rPr>
          <w:rFonts w:ascii="Times New Roman" w:hAnsi="Times New Roman" w:cs="Times New Roman"/>
          <w:sz w:val="22"/>
          <w:szCs w:val="22"/>
        </w:rPr>
        <w:t>__________________________________________</w:t>
      </w:r>
    </w:p>
    <w:p w:rsidR="00F407A8" w:rsidRPr="00EB485B" w:rsidRDefault="00F407A8" w:rsidP="00F407A8">
      <w:pPr>
        <w:spacing w:line="360" w:lineRule="auto"/>
        <w:ind w:left="1134" w:hanging="567"/>
        <w:rPr>
          <w:rFonts w:ascii="Times New Roman" w:hAnsi="Times New Roman" w:cs="Times New Roman"/>
          <w:sz w:val="22"/>
          <w:szCs w:val="22"/>
        </w:rPr>
      </w:pPr>
      <w:r w:rsidRPr="00EB485B">
        <w:rPr>
          <w:rFonts w:ascii="Times New Roman" w:hAnsi="Times New Roman" w:cs="Times New Roman"/>
          <w:sz w:val="22"/>
          <w:szCs w:val="22"/>
        </w:rPr>
        <w:t>Email(s</w:t>
      </w:r>
      <w:proofErr w:type="gramStart"/>
      <w:r w:rsidRPr="00EB485B">
        <w:rPr>
          <w:rFonts w:ascii="Times New Roman" w:hAnsi="Times New Roman" w:cs="Times New Roman"/>
          <w:sz w:val="22"/>
          <w:szCs w:val="22"/>
        </w:rPr>
        <w:t>):_</w:t>
      </w:r>
      <w:proofErr w:type="gramEnd"/>
      <w:r w:rsidRPr="00EB485B">
        <w:rPr>
          <w:rFonts w:ascii="Times New Roman" w:hAnsi="Times New Roman" w:cs="Times New Roman"/>
          <w:sz w:val="22"/>
          <w:szCs w:val="22"/>
        </w:rPr>
        <w:t>_________________________________</w:t>
      </w:r>
      <w:r>
        <w:rPr>
          <w:rFonts w:ascii="Times New Roman" w:hAnsi="Times New Roman" w:cs="Times New Roman"/>
          <w:sz w:val="22"/>
          <w:szCs w:val="22"/>
        </w:rPr>
        <w:t>_______________________________________</w:t>
      </w:r>
    </w:p>
    <w:p w:rsidR="00F407A8" w:rsidRPr="00EB485B" w:rsidRDefault="00F407A8" w:rsidP="00F407A8">
      <w:pPr>
        <w:spacing w:line="360" w:lineRule="auto"/>
        <w:ind w:left="1134" w:hanging="567"/>
        <w:rPr>
          <w:rFonts w:ascii="Times New Roman" w:hAnsi="Times New Roman" w:cs="Times New Roman"/>
          <w:sz w:val="22"/>
          <w:szCs w:val="22"/>
        </w:rPr>
      </w:pPr>
      <w:r w:rsidRPr="00EB485B">
        <w:rPr>
          <w:rFonts w:ascii="Times New Roman" w:hAnsi="Times New Roman" w:cs="Times New Roman"/>
          <w:sz w:val="22"/>
          <w:szCs w:val="22"/>
        </w:rPr>
        <w:t xml:space="preserve">Number/Type of </w:t>
      </w:r>
      <w:proofErr w:type="gramStart"/>
      <w:r w:rsidRPr="00EB485B">
        <w:rPr>
          <w:rFonts w:ascii="Times New Roman" w:hAnsi="Times New Roman" w:cs="Times New Roman"/>
          <w:sz w:val="22"/>
          <w:szCs w:val="22"/>
        </w:rPr>
        <w:t>pets:_</w:t>
      </w:r>
      <w:proofErr w:type="gramEnd"/>
      <w:r w:rsidRPr="00EB485B">
        <w:rPr>
          <w:rFonts w:ascii="Times New Roman" w:hAnsi="Times New Roman" w:cs="Times New Roman"/>
          <w:sz w:val="22"/>
          <w:szCs w:val="22"/>
        </w:rPr>
        <w:t>__________</w:t>
      </w:r>
      <w:r>
        <w:rPr>
          <w:rFonts w:ascii="Times New Roman" w:hAnsi="Times New Roman" w:cs="Times New Roman"/>
          <w:sz w:val="22"/>
          <w:szCs w:val="22"/>
        </w:rPr>
        <w:t>____________________________________________________</w:t>
      </w:r>
    </w:p>
    <w:p w:rsidR="00F407A8" w:rsidRPr="00EB485B" w:rsidRDefault="00F407A8" w:rsidP="00F407A8">
      <w:pPr>
        <w:spacing w:line="360" w:lineRule="auto"/>
        <w:ind w:left="1134"/>
        <w:rPr>
          <w:rFonts w:ascii="Times New Roman" w:hAnsi="Times New Roman" w:cs="Times New Roman"/>
          <w:sz w:val="22"/>
          <w:szCs w:val="22"/>
        </w:rPr>
      </w:pPr>
    </w:p>
    <w:p w:rsidR="00F407A8" w:rsidRPr="002D068F" w:rsidRDefault="00F407A8" w:rsidP="00F407A8">
      <w:pPr>
        <w:jc w:val="center"/>
        <w:rPr>
          <w:rFonts w:ascii="Times New Roman" w:hAnsi="Times New Roman" w:cs="Times New Roman"/>
        </w:rPr>
        <w:sectPr w:rsidR="00F407A8" w:rsidRPr="002D068F" w:rsidSect="00F407A8">
          <w:footerReference w:type="even" r:id="rId7"/>
          <w:footerReference w:type="default" r:id="rId8"/>
          <w:pgSz w:w="11906" w:h="16838"/>
          <w:pgMar w:top="720" w:right="720" w:bottom="720" w:left="720" w:header="992" w:footer="709" w:gutter="0"/>
          <w:cols w:space="708"/>
          <w:docGrid w:linePitch="360"/>
        </w:sectPr>
      </w:pPr>
    </w:p>
    <w:p w:rsidR="00F407A8" w:rsidRPr="00FB73C2" w:rsidRDefault="00F407A8" w:rsidP="00F407A8">
      <w:pPr>
        <w:pStyle w:val="Heading1"/>
        <w:jc w:val="center"/>
        <w:rPr>
          <w:rFonts w:ascii="Times New Roman" w:hAnsi="Times New Roman" w:cs="Times New Roman"/>
          <w:b/>
          <w:bCs/>
          <w:color w:val="000000" w:themeColor="text1"/>
          <w:sz w:val="32"/>
          <w:szCs w:val="32"/>
        </w:rPr>
      </w:pPr>
      <w:bookmarkStart w:id="2" w:name="_Toc175850940"/>
      <w:bookmarkStart w:id="3" w:name="_Toc175850956"/>
      <w:r w:rsidRPr="00FB73C2">
        <w:rPr>
          <w:rFonts w:ascii="Times New Roman" w:hAnsi="Times New Roman" w:cs="Times New Roman"/>
          <w:b/>
          <w:bCs/>
          <w:color w:val="000000" w:themeColor="text1"/>
          <w:sz w:val="32"/>
          <w:szCs w:val="32"/>
        </w:rPr>
        <w:lastRenderedPageBreak/>
        <w:t xml:space="preserve">APPENDIX </w:t>
      </w:r>
      <w:r>
        <w:rPr>
          <w:rFonts w:ascii="Times New Roman" w:hAnsi="Times New Roman" w:cs="Times New Roman"/>
          <w:b/>
          <w:bCs/>
          <w:color w:val="000000" w:themeColor="text1"/>
          <w:sz w:val="32"/>
          <w:szCs w:val="32"/>
        </w:rPr>
        <w:t>B</w:t>
      </w:r>
      <w:r w:rsidRPr="00FB73C2">
        <w:rPr>
          <w:rFonts w:ascii="Times New Roman" w:hAnsi="Times New Roman" w:cs="Times New Roman"/>
          <w:b/>
          <w:bCs/>
          <w:color w:val="000000" w:themeColor="text1"/>
          <w:sz w:val="32"/>
          <w:szCs w:val="32"/>
        </w:rPr>
        <w:t>: RENTAL GUIDELINES</w:t>
      </w:r>
      <w:bookmarkEnd w:id="2"/>
      <w:bookmarkEnd w:id="3"/>
    </w:p>
    <w:p w:rsidR="00F407A8" w:rsidRPr="002D068F" w:rsidRDefault="00F407A8" w:rsidP="00F407A8">
      <w:pPr>
        <w:jc w:val="center"/>
        <w:rPr>
          <w:rFonts w:ascii="Times New Roman" w:hAnsi="Times New Roman" w:cs="Times New Roman"/>
        </w:rPr>
      </w:pPr>
    </w:p>
    <w:p w:rsidR="00F407A8" w:rsidRPr="007151E3" w:rsidRDefault="00F407A8" w:rsidP="00F407A8">
      <w:pPr>
        <w:jc w:val="both"/>
        <w:rPr>
          <w:rFonts w:ascii="Times New Roman" w:hAnsi="Times New Roman" w:cs="Times New Roman"/>
          <w:b/>
          <w:bCs/>
          <w:i/>
          <w:iCs/>
        </w:rPr>
      </w:pPr>
      <w:r w:rsidRPr="007151E3">
        <w:rPr>
          <w:rFonts w:ascii="Times New Roman" w:hAnsi="Times New Roman" w:cs="Times New Roman"/>
          <w:b/>
          <w:bCs/>
          <w:i/>
          <w:iCs/>
        </w:rPr>
        <w:t>You are living in or visiting a living-breathing neighborhood. Please express a general regard and respect for your neighbors so that we can maintain a sense of privacy and comfort at all times.</w:t>
      </w:r>
    </w:p>
    <w:p w:rsidR="00F407A8" w:rsidRPr="007151E3" w:rsidRDefault="00F407A8" w:rsidP="00F407A8">
      <w:pPr>
        <w:jc w:val="both"/>
        <w:rPr>
          <w:rFonts w:ascii="Times New Roman" w:hAnsi="Times New Roman" w:cs="Times New Roman"/>
        </w:rPr>
      </w:pPr>
    </w:p>
    <w:p w:rsidR="00F407A8" w:rsidRPr="007151E3" w:rsidRDefault="00F407A8" w:rsidP="00F407A8">
      <w:pPr>
        <w:jc w:val="both"/>
        <w:rPr>
          <w:rFonts w:ascii="Times New Roman" w:hAnsi="Times New Roman" w:cs="Times New Roman"/>
        </w:rPr>
      </w:pPr>
      <w:r w:rsidRPr="007151E3">
        <w:rPr>
          <w:rFonts w:ascii="Times New Roman" w:hAnsi="Times New Roman" w:cs="Times New Roman"/>
        </w:rPr>
        <w:t>Homeowners reserve the right to rent their units out under one of two categories: long term rental (LTR) and short-term rental (STR).</w:t>
      </w:r>
    </w:p>
    <w:p w:rsidR="00F407A8" w:rsidRPr="007151E3" w:rsidRDefault="00F407A8" w:rsidP="00F407A8">
      <w:pPr>
        <w:pStyle w:val="ListParagraph"/>
        <w:numPr>
          <w:ilvl w:val="0"/>
          <w:numId w:val="40"/>
        </w:numPr>
        <w:jc w:val="both"/>
        <w:rPr>
          <w:rFonts w:ascii="Times New Roman" w:hAnsi="Times New Roman" w:cs="Times New Roman"/>
        </w:rPr>
      </w:pPr>
      <w:r w:rsidRPr="007151E3">
        <w:rPr>
          <w:rFonts w:ascii="Times New Roman" w:hAnsi="Times New Roman" w:cs="Times New Roman"/>
          <w:b/>
          <w:bCs/>
          <w:u w:val="single"/>
        </w:rPr>
        <w:t>Long Term Rental</w:t>
      </w:r>
      <w:r w:rsidRPr="007151E3">
        <w:rPr>
          <w:rFonts w:ascii="Times New Roman" w:hAnsi="Times New Roman" w:cs="Times New Roman"/>
        </w:rPr>
        <w:t xml:space="preserve"> usually means a lease term of at least 90 to 180 days or longer. One-year lease terms are most common for long-term rentals.</w:t>
      </w:r>
    </w:p>
    <w:p w:rsidR="00F407A8" w:rsidRPr="007151E3" w:rsidRDefault="00F407A8" w:rsidP="00F407A8">
      <w:pPr>
        <w:pStyle w:val="ListParagraph"/>
        <w:numPr>
          <w:ilvl w:val="0"/>
          <w:numId w:val="40"/>
        </w:numPr>
        <w:jc w:val="both"/>
        <w:rPr>
          <w:rFonts w:ascii="Times New Roman" w:hAnsi="Times New Roman" w:cs="Times New Roman"/>
        </w:rPr>
      </w:pPr>
      <w:r w:rsidRPr="007151E3">
        <w:rPr>
          <w:rFonts w:ascii="Times New Roman" w:hAnsi="Times New Roman" w:cs="Times New Roman"/>
          <w:b/>
          <w:bCs/>
          <w:u w:val="single"/>
        </w:rPr>
        <w:t>Short Term Rental</w:t>
      </w:r>
      <w:r w:rsidRPr="007151E3">
        <w:rPr>
          <w:rFonts w:ascii="Times New Roman" w:hAnsi="Times New Roman" w:cs="Times New Roman"/>
        </w:rPr>
        <w:t xml:space="preserve"> is often referred to as vacation rentals (Airbnb, VRBO). These are furnished units generally rented out to “transient guests” staying anywhere from one (1) to ninety (90) consecutive days. “Transient guest” is a person(s) who provides remuneration for lodging at a place other than his/her principal place of residence.</w:t>
      </w:r>
    </w:p>
    <w:p w:rsidR="00F407A8" w:rsidRPr="007151E3" w:rsidRDefault="00F407A8" w:rsidP="00F407A8">
      <w:pPr>
        <w:jc w:val="both"/>
        <w:rPr>
          <w:rFonts w:ascii="Times New Roman" w:hAnsi="Times New Roman" w:cs="Times New Roman"/>
        </w:rPr>
      </w:pPr>
    </w:p>
    <w:p w:rsidR="00F407A8" w:rsidRPr="007151E3" w:rsidRDefault="00F407A8" w:rsidP="00F407A8">
      <w:pPr>
        <w:jc w:val="both"/>
        <w:rPr>
          <w:rFonts w:ascii="Times New Roman" w:hAnsi="Times New Roman" w:cs="Times New Roman"/>
          <w:i/>
          <w:iCs/>
          <w:u w:val="single"/>
        </w:rPr>
      </w:pPr>
      <w:r w:rsidRPr="007151E3">
        <w:rPr>
          <w:rFonts w:ascii="Times New Roman" w:hAnsi="Times New Roman" w:cs="Times New Roman"/>
          <w:i/>
          <w:iCs/>
          <w:u w:val="single"/>
        </w:rPr>
        <w:t>Regardless of whether a homeowner rents their unit as either a LTR or STR, the homeowner retains complete responsibility for all actions of their renters/transient guests.</w:t>
      </w:r>
    </w:p>
    <w:p w:rsidR="00F407A8" w:rsidRPr="007151E3" w:rsidRDefault="00F407A8" w:rsidP="00F407A8">
      <w:pPr>
        <w:jc w:val="both"/>
        <w:rPr>
          <w:rFonts w:ascii="Times New Roman" w:hAnsi="Times New Roman" w:cs="Times New Roman"/>
          <w:i/>
          <w:iCs/>
          <w:u w:val="single"/>
        </w:rPr>
      </w:pPr>
    </w:p>
    <w:p w:rsidR="00F407A8" w:rsidRPr="00030174" w:rsidRDefault="00F407A8" w:rsidP="00F407A8">
      <w:pPr>
        <w:jc w:val="both"/>
        <w:rPr>
          <w:rFonts w:ascii="Times New Roman" w:hAnsi="Times New Roman" w:cs="Times New Roman"/>
          <w:b/>
          <w:bCs/>
        </w:rPr>
      </w:pPr>
      <w:r w:rsidRPr="007151E3">
        <w:rPr>
          <w:rFonts w:ascii="Times New Roman" w:hAnsi="Times New Roman" w:cs="Times New Roman"/>
          <w:b/>
          <w:bCs/>
        </w:rPr>
        <w:t>Occupancy:</w:t>
      </w:r>
    </w:p>
    <w:p w:rsidR="00F407A8" w:rsidRPr="007151E3" w:rsidRDefault="00F407A8" w:rsidP="00F407A8">
      <w:pPr>
        <w:pStyle w:val="ListParagraph"/>
        <w:numPr>
          <w:ilvl w:val="0"/>
          <w:numId w:val="41"/>
        </w:numPr>
        <w:jc w:val="both"/>
        <w:rPr>
          <w:rFonts w:ascii="Times New Roman" w:hAnsi="Times New Roman" w:cs="Times New Roman"/>
        </w:rPr>
      </w:pPr>
      <w:r w:rsidRPr="007151E3">
        <w:rPr>
          <w:rFonts w:ascii="Times New Roman" w:hAnsi="Times New Roman" w:cs="Times New Roman"/>
        </w:rPr>
        <w:t>Maximum occupancy is defined as no more than 2 adults per bedroom.</w:t>
      </w:r>
    </w:p>
    <w:p w:rsidR="00F407A8" w:rsidRPr="007151E3" w:rsidRDefault="00F407A8" w:rsidP="00F407A8">
      <w:pPr>
        <w:pStyle w:val="ListParagraph"/>
        <w:numPr>
          <w:ilvl w:val="0"/>
          <w:numId w:val="41"/>
        </w:numPr>
        <w:jc w:val="both"/>
        <w:rPr>
          <w:rFonts w:ascii="Times New Roman" w:hAnsi="Times New Roman" w:cs="Times New Roman"/>
        </w:rPr>
      </w:pPr>
      <w:r w:rsidRPr="007151E3">
        <w:rPr>
          <w:rFonts w:ascii="Times New Roman" w:hAnsi="Times New Roman" w:cs="Times New Roman"/>
        </w:rPr>
        <w:t>Children under the age of 12 may occupy a bedroom with no more than 2 adults.</w:t>
      </w:r>
    </w:p>
    <w:p w:rsidR="00F407A8" w:rsidRPr="007151E3" w:rsidRDefault="00F407A8" w:rsidP="00F407A8">
      <w:pPr>
        <w:jc w:val="both"/>
        <w:rPr>
          <w:rFonts w:ascii="Times New Roman" w:hAnsi="Times New Roman" w:cs="Times New Roman"/>
        </w:rPr>
      </w:pPr>
    </w:p>
    <w:p w:rsidR="00F407A8" w:rsidRPr="007151E3" w:rsidRDefault="00F407A8" w:rsidP="00F407A8">
      <w:pPr>
        <w:jc w:val="both"/>
        <w:rPr>
          <w:rFonts w:ascii="Times New Roman" w:hAnsi="Times New Roman" w:cs="Times New Roman"/>
          <w:b/>
          <w:bCs/>
        </w:rPr>
      </w:pPr>
      <w:r w:rsidRPr="007151E3">
        <w:rPr>
          <w:rFonts w:ascii="Times New Roman" w:hAnsi="Times New Roman" w:cs="Times New Roman"/>
          <w:b/>
          <w:bCs/>
        </w:rPr>
        <w:t>Responsibilities of the Property Owner/Designated Property M</w:t>
      </w:r>
      <w:r>
        <w:rPr>
          <w:rFonts w:ascii="Times New Roman" w:hAnsi="Times New Roman" w:cs="Times New Roman"/>
          <w:b/>
          <w:bCs/>
        </w:rPr>
        <w:t>anage</w:t>
      </w:r>
      <w:r w:rsidRPr="007151E3">
        <w:rPr>
          <w:rFonts w:ascii="Times New Roman" w:hAnsi="Times New Roman" w:cs="Times New Roman"/>
          <w:b/>
          <w:bCs/>
        </w:rPr>
        <w:t>m</w:t>
      </w:r>
      <w:r>
        <w:rPr>
          <w:rFonts w:ascii="Times New Roman" w:hAnsi="Times New Roman" w:cs="Times New Roman"/>
          <w:b/>
          <w:bCs/>
        </w:rPr>
        <w:t>en</w:t>
      </w:r>
      <w:r w:rsidRPr="007151E3">
        <w:rPr>
          <w:rFonts w:ascii="Times New Roman" w:hAnsi="Times New Roman" w:cs="Times New Roman"/>
          <w:b/>
          <w:bCs/>
        </w:rPr>
        <w:t>t Company:</w:t>
      </w:r>
    </w:p>
    <w:p w:rsidR="00F407A8" w:rsidRPr="007151E3" w:rsidRDefault="00F407A8" w:rsidP="00F407A8">
      <w:pPr>
        <w:jc w:val="both"/>
        <w:rPr>
          <w:rFonts w:ascii="Times New Roman" w:hAnsi="Times New Roman" w:cs="Times New Roman"/>
          <w:b/>
          <w:bCs/>
        </w:rPr>
      </w:pPr>
    </w:p>
    <w:p w:rsidR="00F407A8" w:rsidRPr="007151E3" w:rsidRDefault="00F407A8" w:rsidP="00F407A8">
      <w:pPr>
        <w:pStyle w:val="ListParagraph"/>
        <w:numPr>
          <w:ilvl w:val="0"/>
          <w:numId w:val="43"/>
        </w:numPr>
        <w:jc w:val="both"/>
        <w:rPr>
          <w:rFonts w:ascii="Times New Roman" w:hAnsi="Times New Roman" w:cs="Times New Roman"/>
        </w:rPr>
      </w:pPr>
      <w:r w:rsidRPr="007151E3">
        <w:rPr>
          <w:rFonts w:ascii="Times New Roman" w:hAnsi="Times New Roman" w:cs="Times New Roman"/>
        </w:rPr>
        <w:t>The owner or the property manager designated by the property owner shall serve as the primary contact for all correspondence regarding the unit.</w:t>
      </w:r>
    </w:p>
    <w:p w:rsidR="00F407A8" w:rsidRPr="007151E3" w:rsidRDefault="00F407A8" w:rsidP="00F407A8">
      <w:pPr>
        <w:pStyle w:val="ListParagraph"/>
        <w:numPr>
          <w:ilvl w:val="0"/>
          <w:numId w:val="43"/>
        </w:numPr>
        <w:jc w:val="both"/>
        <w:rPr>
          <w:rFonts w:ascii="Times New Roman" w:hAnsi="Times New Roman" w:cs="Times New Roman"/>
        </w:rPr>
      </w:pPr>
      <w:r w:rsidRPr="007151E3">
        <w:rPr>
          <w:rFonts w:ascii="Times New Roman" w:hAnsi="Times New Roman" w:cs="Times New Roman"/>
        </w:rPr>
        <w:t>A property manager who is not the property owner must possess a New Hanover County business license.</w:t>
      </w:r>
    </w:p>
    <w:p w:rsidR="00F407A8" w:rsidRPr="007151E3" w:rsidRDefault="00F407A8" w:rsidP="00F407A8">
      <w:pPr>
        <w:pStyle w:val="ListParagraph"/>
        <w:numPr>
          <w:ilvl w:val="0"/>
          <w:numId w:val="43"/>
        </w:numPr>
        <w:jc w:val="both"/>
        <w:rPr>
          <w:rFonts w:ascii="Times New Roman" w:hAnsi="Times New Roman" w:cs="Times New Roman"/>
        </w:rPr>
      </w:pPr>
      <w:r w:rsidRPr="007151E3">
        <w:rPr>
          <w:rFonts w:ascii="Times New Roman" w:hAnsi="Times New Roman" w:cs="Times New Roman"/>
        </w:rPr>
        <w:t>The primary contact must be at least 21 years of age or older and must be able to perform the duties listed below:</w:t>
      </w:r>
    </w:p>
    <w:p w:rsidR="00F407A8" w:rsidRPr="007151E3" w:rsidRDefault="00F407A8" w:rsidP="00F407A8">
      <w:pPr>
        <w:pStyle w:val="ListParagraph"/>
        <w:numPr>
          <w:ilvl w:val="0"/>
          <w:numId w:val="44"/>
        </w:numPr>
        <w:jc w:val="both"/>
        <w:rPr>
          <w:rFonts w:ascii="Times New Roman" w:hAnsi="Times New Roman" w:cs="Times New Roman"/>
        </w:rPr>
      </w:pPr>
      <w:r w:rsidRPr="007151E3">
        <w:rPr>
          <w:rFonts w:ascii="Times New Roman" w:hAnsi="Times New Roman" w:cs="Times New Roman"/>
        </w:rPr>
        <w:t>Be available twenty-four (24) hours a day, seven (7) days a week at the phone number(s) provided to the PMC.</w:t>
      </w:r>
    </w:p>
    <w:p w:rsidR="00F407A8" w:rsidRPr="007151E3" w:rsidRDefault="00F407A8" w:rsidP="00F407A8">
      <w:pPr>
        <w:pStyle w:val="ListParagraph"/>
        <w:numPr>
          <w:ilvl w:val="0"/>
          <w:numId w:val="44"/>
        </w:numPr>
        <w:jc w:val="both"/>
        <w:rPr>
          <w:rFonts w:ascii="Times New Roman" w:hAnsi="Times New Roman" w:cs="Times New Roman"/>
        </w:rPr>
      </w:pPr>
      <w:r w:rsidRPr="007151E3">
        <w:rPr>
          <w:rFonts w:ascii="Times New Roman" w:hAnsi="Times New Roman" w:cs="Times New Roman"/>
        </w:rPr>
        <w:t>Be willing and able to come to property within one (1) hour following notification to address issues related to the property.</w:t>
      </w:r>
    </w:p>
    <w:p w:rsidR="00F407A8" w:rsidRPr="007151E3" w:rsidRDefault="00F407A8" w:rsidP="00F407A8">
      <w:pPr>
        <w:pStyle w:val="ListParagraph"/>
        <w:numPr>
          <w:ilvl w:val="0"/>
          <w:numId w:val="44"/>
        </w:numPr>
        <w:jc w:val="both"/>
        <w:rPr>
          <w:rFonts w:ascii="Times New Roman" w:hAnsi="Times New Roman" w:cs="Times New Roman"/>
        </w:rPr>
      </w:pPr>
      <w:r w:rsidRPr="007151E3">
        <w:rPr>
          <w:rFonts w:ascii="Times New Roman" w:hAnsi="Times New Roman" w:cs="Times New Roman"/>
        </w:rPr>
        <w:t>Be authorized to receive service of any legal notice on behalf of the owner for violations of New Hanover County General Code of Ordinances.</w:t>
      </w:r>
    </w:p>
    <w:p w:rsidR="00F407A8" w:rsidRPr="007151E3" w:rsidRDefault="00F407A8" w:rsidP="00F407A8">
      <w:pPr>
        <w:pStyle w:val="ListParagraph"/>
        <w:numPr>
          <w:ilvl w:val="0"/>
          <w:numId w:val="44"/>
        </w:numPr>
        <w:jc w:val="both"/>
        <w:rPr>
          <w:rFonts w:ascii="Times New Roman" w:hAnsi="Times New Roman" w:cs="Times New Roman"/>
        </w:rPr>
      </w:pPr>
      <w:r w:rsidRPr="007151E3">
        <w:rPr>
          <w:rFonts w:ascii="Times New Roman" w:hAnsi="Times New Roman" w:cs="Times New Roman"/>
        </w:rPr>
        <w:t>Be able to produce copies of the executed rental or lease agreement for current occupants as needed.</w:t>
      </w:r>
    </w:p>
    <w:p w:rsidR="00F407A8" w:rsidRPr="007151E3" w:rsidRDefault="00F407A8" w:rsidP="00F407A8">
      <w:pPr>
        <w:pStyle w:val="ListParagraph"/>
        <w:numPr>
          <w:ilvl w:val="0"/>
          <w:numId w:val="44"/>
        </w:numPr>
        <w:jc w:val="both"/>
        <w:rPr>
          <w:rFonts w:ascii="Times New Roman" w:hAnsi="Times New Roman" w:cs="Times New Roman"/>
        </w:rPr>
      </w:pPr>
      <w:r w:rsidRPr="007151E3">
        <w:rPr>
          <w:rFonts w:ascii="Times New Roman" w:hAnsi="Times New Roman" w:cs="Times New Roman"/>
        </w:rPr>
        <w:t>Monitor the rental unit quarterly to ensure compliance with applicable ordinances.</w:t>
      </w:r>
    </w:p>
    <w:p w:rsidR="00F407A8" w:rsidRPr="007151E3" w:rsidRDefault="00F407A8" w:rsidP="00F407A8">
      <w:pPr>
        <w:jc w:val="both"/>
        <w:rPr>
          <w:rFonts w:ascii="Times New Roman" w:hAnsi="Times New Roman" w:cs="Times New Roman"/>
        </w:rPr>
      </w:pPr>
      <w:r w:rsidRPr="007151E3">
        <w:rPr>
          <w:rFonts w:ascii="Times New Roman" w:hAnsi="Times New Roman" w:cs="Times New Roman"/>
        </w:rPr>
        <w:t xml:space="preserve">     </w:t>
      </w:r>
    </w:p>
    <w:p w:rsidR="00F407A8" w:rsidRPr="007151E3" w:rsidRDefault="00F407A8" w:rsidP="00F407A8">
      <w:pPr>
        <w:jc w:val="both"/>
        <w:rPr>
          <w:rFonts w:ascii="Times New Roman" w:hAnsi="Times New Roman" w:cs="Times New Roman"/>
          <w:b/>
          <w:bCs/>
        </w:rPr>
      </w:pPr>
      <w:r w:rsidRPr="007151E3">
        <w:rPr>
          <w:rFonts w:ascii="Times New Roman" w:hAnsi="Times New Roman" w:cs="Times New Roman"/>
          <w:b/>
          <w:bCs/>
        </w:rPr>
        <w:t>To-Do checklist prior to renting:</w:t>
      </w:r>
    </w:p>
    <w:p w:rsidR="00F407A8" w:rsidRPr="007151E3" w:rsidRDefault="00F407A8" w:rsidP="00F407A8">
      <w:pPr>
        <w:jc w:val="both"/>
        <w:rPr>
          <w:rFonts w:ascii="Times New Roman" w:hAnsi="Times New Roman" w:cs="Times New Roman"/>
        </w:rPr>
      </w:pPr>
    </w:p>
    <w:p w:rsidR="00F407A8" w:rsidRPr="007151E3" w:rsidRDefault="00F407A8" w:rsidP="00F407A8">
      <w:pPr>
        <w:pStyle w:val="ListParagraph"/>
        <w:numPr>
          <w:ilvl w:val="0"/>
          <w:numId w:val="46"/>
        </w:numPr>
        <w:jc w:val="both"/>
        <w:rPr>
          <w:rFonts w:ascii="Times New Roman" w:hAnsi="Times New Roman" w:cs="Times New Roman"/>
        </w:rPr>
      </w:pPr>
      <w:r w:rsidRPr="007151E3">
        <w:rPr>
          <w:rFonts w:ascii="Times New Roman" w:hAnsi="Times New Roman" w:cs="Times New Roman"/>
        </w:rPr>
        <w:t>Ensure that your property is properly listed with the PMC and that your contact information is current.</w:t>
      </w:r>
    </w:p>
    <w:p w:rsidR="00F407A8" w:rsidRPr="007151E3" w:rsidRDefault="00F407A8" w:rsidP="00F407A8">
      <w:pPr>
        <w:pStyle w:val="ListParagraph"/>
        <w:numPr>
          <w:ilvl w:val="0"/>
          <w:numId w:val="46"/>
        </w:numPr>
        <w:jc w:val="both"/>
        <w:rPr>
          <w:rFonts w:ascii="Times New Roman" w:hAnsi="Times New Roman" w:cs="Times New Roman"/>
        </w:rPr>
      </w:pPr>
      <w:r w:rsidRPr="007151E3">
        <w:rPr>
          <w:rFonts w:ascii="Times New Roman" w:hAnsi="Times New Roman" w:cs="Times New Roman"/>
        </w:rPr>
        <w:t xml:space="preserve">Create a welcome packet for your guests, including: </w:t>
      </w:r>
    </w:p>
    <w:p w:rsidR="00F407A8" w:rsidRPr="00723EDC" w:rsidRDefault="00F407A8" w:rsidP="00F407A8">
      <w:pPr>
        <w:pStyle w:val="ListParagraph"/>
        <w:numPr>
          <w:ilvl w:val="1"/>
          <w:numId w:val="12"/>
        </w:numPr>
        <w:jc w:val="both"/>
        <w:rPr>
          <w:rFonts w:ascii="Times New Roman" w:hAnsi="Times New Roman" w:cs="Times New Roman"/>
        </w:rPr>
      </w:pPr>
      <w:proofErr w:type="spellStart"/>
      <w:r w:rsidRPr="007151E3">
        <w:rPr>
          <w:rFonts w:ascii="Times New Roman" w:hAnsi="Times New Roman" w:cs="Times New Roman"/>
        </w:rPr>
        <w:t>Lion’s</w:t>
      </w:r>
      <w:proofErr w:type="spellEnd"/>
      <w:r w:rsidRPr="007151E3">
        <w:rPr>
          <w:rFonts w:ascii="Times New Roman" w:hAnsi="Times New Roman" w:cs="Times New Roman"/>
        </w:rPr>
        <w:t xml:space="preserve"> Gate Rules and Regulations</w:t>
      </w:r>
      <w:r>
        <w:rPr>
          <w:rFonts w:ascii="Times New Roman" w:hAnsi="Times New Roman" w:cs="Times New Roman"/>
        </w:rPr>
        <w:t xml:space="preserve"> (including clubhouse, pool and court rules)</w:t>
      </w:r>
    </w:p>
    <w:p w:rsidR="00F407A8" w:rsidRPr="007151E3" w:rsidRDefault="00F407A8" w:rsidP="00F407A8">
      <w:pPr>
        <w:pStyle w:val="ListParagraph"/>
        <w:numPr>
          <w:ilvl w:val="1"/>
          <w:numId w:val="12"/>
        </w:numPr>
        <w:jc w:val="both"/>
        <w:rPr>
          <w:rFonts w:ascii="Times New Roman" w:hAnsi="Times New Roman" w:cs="Times New Roman"/>
        </w:rPr>
      </w:pPr>
      <w:r w:rsidRPr="007151E3">
        <w:rPr>
          <w:rFonts w:ascii="Times New Roman" w:hAnsi="Times New Roman" w:cs="Times New Roman"/>
        </w:rPr>
        <w:t>Parking and trash location (Do’s</w:t>
      </w:r>
      <w:r>
        <w:rPr>
          <w:rFonts w:ascii="Times New Roman" w:hAnsi="Times New Roman" w:cs="Times New Roman"/>
        </w:rPr>
        <w:t xml:space="preserve"> </w:t>
      </w:r>
      <w:r w:rsidRPr="007151E3">
        <w:rPr>
          <w:rFonts w:ascii="Times New Roman" w:hAnsi="Times New Roman" w:cs="Times New Roman"/>
        </w:rPr>
        <w:t>and</w:t>
      </w:r>
      <w:r>
        <w:rPr>
          <w:rFonts w:ascii="Times New Roman" w:hAnsi="Times New Roman" w:cs="Times New Roman"/>
        </w:rPr>
        <w:t xml:space="preserve"> </w:t>
      </w:r>
      <w:r w:rsidRPr="007151E3">
        <w:rPr>
          <w:rFonts w:ascii="Times New Roman" w:hAnsi="Times New Roman" w:cs="Times New Roman"/>
        </w:rPr>
        <w:t>Don’ts)</w:t>
      </w:r>
    </w:p>
    <w:p w:rsidR="00F407A8" w:rsidRPr="007151E3" w:rsidRDefault="00F407A8" w:rsidP="00F407A8">
      <w:pPr>
        <w:pStyle w:val="ListParagraph"/>
        <w:numPr>
          <w:ilvl w:val="1"/>
          <w:numId w:val="12"/>
        </w:numPr>
        <w:jc w:val="both"/>
        <w:rPr>
          <w:rFonts w:ascii="Times New Roman" w:hAnsi="Times New Roman" w:cs="Times New Roman"/>
        </w:rPr>
      </w:pPr>
      <w:r w:rsidRPr="007151E3">
        <w:rPr>
          <w:rFonts w:ascii="Times New Roman" w:hAnsi="Times New Roman" w:cs="Times New Roman"/>
        </w:rPr>
        <w:t>Check-in and checkout procedures</w:t>
      </w:r>
    </w:p>
    <w:p w:rsidR="00F407A8" w:rsidRPr="008E77AA" w:rsidRDefault="00F407A8" w:rsidP="00F407A8">
      <w:pPr>
        <w:pStyle w:val="ListParagraph"/>
        <w:numPr>
          <w:ilvl w:val="1"/>
          <w:numId w:val="12"/>
        </w:numPr>
        <w:jc w:val="both"/>
        <w:rPr>
          <w:rFonts w:ascii="Times New Roman" w:hAnsi="Times New Roman" w:cs="Times New Roman"/>
        </w:rPr>
      </w:pPr>
      <w:r w:rsidRPr="007151E3">
        <w:rPr>
          <w:rFonts w:ascii="Times New Roman" w:hAnsi="Times New Roman" w:cs="Times New Roman"/>
        </w:rPr>
        <w:t xml:space="preserve">Provide contact information for questions or concerns. </w:t>
      </w:r>
    </w:p>
    <w:p w:rsidR="00F407A8" w:rsidRPr="008E77AA" w:rsidRDefault="00F407A8" w:rsidP="00F407A8">
      <w:pPr>
        <w:pStyle w:val="ListParagraph"/>
        <w:numPr>
          <w:ilvl w:val="0"/>
          <w:numId w:val="72"/>
        </w:numPr>
        <w:jc w:val="both"/>
        <w:rPr>
          <w:rFonts w:ascii="Times New Roman" w:hAnsi="Times New Roman" w:cs="Times New Roman"/>
        </w:rPr>
      </w:pPr>
      <w:r w:rsidRPr="008E77AA">
        <w:rPr>
          <w:rFonts w:ascii="Times New Roman" w:hAnsi="Times New Roman" w:cs="Times New Roman"/>
        </w:rPr>
        <w:t>Please consider providing your neighbors with contact information in the event of any issues/emergencies.</w:t>
      </w:r>
    </w:p>
    <w:p w:rsidR="00F407A8" w:rsidRPr="007151E3" w:rsidRDefault="00F407A8" w:rsidP="00F407A8">
      <w:pPr>
        <w:pStyle w:val="ListParagraph"/>
        <w:numPr>
          <w:ilvl w:val="0"/>
          <w:numId w:val="49"/>
        </w:numPr>
        <w:jc w:val="both"/>
        <w:rPr>
          <w:rFonts w:ascii="Times New Roman" w:hAnsi="Times New Roman" w:cs="Times New Roman"/>
        </w:rPr>
      </w:pPr>
      <w:r w:rsidRPr="007151E3">
        <w:rPr>
          <w:rFonts w:ascii="Times New Roman" w:hAnsi="Times New Roman" w:cs="Times New Roman"/>
        </w:rPr>
        <w:t>Please consider sharing all correspondence from our PMC (emails/Eblasts, etc.) with tenants so they, too, are familiar with community issues such as landscaping scheduling, tree trimming, maintenance announcements, etc.</w:t>
      </w:r>
    </w:p>
    <w:p w:rsidR="00F407A8" w:rsidRPr="002D068F" w:rsidRDefault="00F407A8" w:rsidP="00F407A8">
      <w:pPr>
        <w:rPr>
          <w:rFonts w:ascii="Times New Roman" w:hAnsi="Times New Roman" w:cs="Times New Roman"/>
          <w:sz w:val="22"/>
          <w:szCs w:val="22"/>
        </w:rPr>
        <w:sectPr w:rsidR="00F407A8" w:rsidRPr="002D068F" w:rsidSect="00F407A8">
          <w:pgSz w:w="11906" w:h="16838"/>
          <w:pgMar w:top="720" w:right="720" w:bottom="720" w:left="720" w:header="992" w:footer="709" w:gutter="0"/>
          <w:cols w:space="708"/>
          <w:titlePg/>
          <w:docGrid w:linePitch="360"/>
        </w:sectPr>
      </w:pPr>
    </w:p>
    <w:p w:rsidR="00F407A8" w:rsidRPr="00FB73C2" w:rsidRDefault="00F407A8" w:rsidP="00F407A8">
      <w:pPr>
        <w:pStyle w:val="Heading1"/>
        <w:jc w:val="center"/>
        <w:rPr>
          <w:rFonts w:ascii="Times New Roman" w:hAnsi="Times New Roman" w:cs="Times New Roman"/>
          <w:b/>
          <w:bCs/>
          <w:color w:val="000000" w:themeColor="text1"/>
          <w:spacing w:val="-10"/>
          <w:kern w:val="28"/>
          <w:sz w:val="32"/>
          <w:szCs w:val="32"/>
        </w:rPr>
      </w:pPr>
      <w:bookmarkStart w:id="4" w:name="_Toc175850941"/>
      <w:bookmarkStart w:id="5" w:name="_Toc175850957"/>
      <w:r w:rsidRPr="00FB73C2">
        <w:rPr>
          <w:rFonts w:ascii="Times New Roman" w:hAnsi="Times New Roman" w:cs="Times New Roman"/>
          <w:b/>
          <w:bCs/>
          <w:color w:val="000000" w:themeColor="text1"/>
          <w:sz w:val="32"/>
          <w:szCs w:val="32"/>
        </w:rPr>
        <w:lastRenderedPageBreak/>
        <w:t xml:space="preserve">APPENDIX </w:t>
      </w:r>
      <w:r>
        <w:rPr>
          <w:rFonts w:ascii="Times New Roman" w:hAnsi="Times New Roman" w:cs="Times New Roman"/>
          <w:b/>
          <w:bCs/>
          <w:color w:val="000000" w:themeColor="text1"/>
          <w:sz w:val="32"/>
          <w:szCs w:val="32"/>
        </w:rPr>
        <w:t>C</w:t>
      </w:r>
      <w:r w:rsidRPr="00FB73C2">
        <w:rPr>
          <w:rFonts w:ascii="Times New Roman" w:hAnsi="Times New Roman" w:cs="Times New Roman"/>
          <w:b/>
          <w:bCs/>
          <w:color w:val="000000" w:themeColor="text1"/>
          <w:sz w:val="32"/>
          <w:szCs w:val="32"/>
        </w:rPr>
        <w:t xml:space="preserve">: </w:t>
      </w:r>
      <w:r w:rsidRPr="00FB73C2">
        <w:rPr>
          <w:rFonts w:ascii="Times New Roman" w:hAnsi="Times New Roman" w:cs="Times New Roman"/>
          <w:b/>
          <w:bCs/>
          <w:color w:val="000000" w:themeColor="text1"/>
          <w:spacing w:val="-10"/>
          <w:kern w:val="28"/>
          <w:sz w:val="32"/>
          <w:szCs w:val="32"/>
        </w:rPr>
        <w:t>HOA</w:t>
      </w:r>
      <w:r>
        <w:rPr>
          <w:rFonts w:ascii="Times New Roman" w:hAnsi="Times New Roman" w:cs="Times New Roman"/>
          <w:b/>
          <w:bCs/>
          <w:color w:val="000000" w:themeColor="text1"/>
          <w:spacing w:val="-10"/>
          <w:kern w:val="28"/>
          <w:sz w:val="32"/>
          <w:szCs w:val="32"/>
        </w:rPr>
        <w:t>/</w:t>
      </w:r>
      <w:r w:rsidRPr="00FB73C2">
        <w:rPr>
          <w:rFonts w:ascii="Times New Roman" w:hAnsi="Times New Roman" w:cs="Times New Roman"/>
          <w:b/>
          <w:bCs/>
          <w:color w:val="000000" w:themeColor="text1"/>
          <w:spacing w:val="-10"/>
          <w:kern w:val="28"/>
          <w:sz w:val="32"/>
          <w:szCs w:val="32"/>
        </w:rPr>
        <w:t>HOMEOWNER MAINTENANCE</w:t>
      </w:r>
      <w:r>
        <w:rPr>
          <w:rFonts w:ascii="Times New Roman" w:hAnsi="Times New Roman" w:cs="Times New Roman"/>
          <w:b/>
          <w:bCs/>
          <w:color w:val="000000" w:themeColor="text1"/>
          <w:spacing w:val="-10"/>
          <w:kern w:val="28"/>
          <w:sz w:val="32"/>
          <w:szCs w:val="32"/>
        </w:rPr>
        <w:t xml:space="preserve"> &amp; </w:t>
      </w:r>
      <w:r w:rsidRPr="00FB73C2">
        <w:rPr>
          <w:rFonts w:ascii="Times New Roman" w:hAnsi="Times New Roman" w:cs="Times New Roman"/>
          <w:b/>
          <w:bCs/>
          <w:color w:val="000000" w:themeColor="text1"/>
          <w:spacing w:val="-10"/>
          <w:kern w:val="28"/>
          <w:sz w:val="32"/>
          <w:szCs w:val="32"/>
        </w:rPr>
        <w:t>REPAIR RESPONSIBILITIES</w:t>
      </w:r>
      <w:bookmarkEnd w:id="4"/>
      <w:bookmarkEnd w:id="5"/>
    </w:p>
    <w:p w:rsidR="00F407A8" w:rsidRDefault="00F407A8" w:rsidP="00F407A8">
      <w:pPr>
        <w:jc w:val="both"/>
        <w:rPr>
          <w:rFonts w:ascii="Times New Roman" w:hAnsi="Times New Roman" w:cs="Times New Roman"/>
          <w:sz w:val="20"/>
          <w:szCs w:val="20"/>
        </w:rPr>
      </w:pPr>
    </w:p>
    <w:p w:rsidR="00F407A8" w:rsidRDefault="00F407A8" w:rsidP="00F407A8">
      <w:pPr>
        <w:jc w:val="both"/>
        <w:rPr>
          <w:rFonts w:ascii="Times New Roman" w:hAnsi="Times New Roman" w:cs="Times New Roman"/>
        </w:rPr>
      </w:pPr>
      <w:r>
        <w:rPr>
          <w:rFonts w:ascii="Times New Roman" w:hAnsi="Times New Roman" w:cs="Times New Roman"/>
          <w:sz w:val="20"/>
          <w:szCs w:val="20"/>
        </w:rPr>
        <w:tab/>
      </w:r>
      <w:r w:rsidRPr="007151E3">
        <w:rPr>
          <w:rFonts w:ascii="Times New Roman" w:hAnsi="Times New Roman" w:cs="Times New Roman"/>
        </w:rPr>
        <w:t>As determined at the sole discretion of the BOD, the HOA will provide scheduled upkeep to the community. This upkeep may vary between units as deem</w:t>
      </w:r>
      <w:r>
        <w:rPr>
          <w:rFonts w:ascii="Times New Roman" w:hAnsi="Times New Roman" w:cs="Times New Roman"/>
        </w:rPr>
        <w:t>ed</w:t>
      </w:r>
      <w:r w:rsidRPr="007151E3">
        <w:rPr>
          <w:rFonts w:ascii="Times New Roman" w:hAnsi="Times New Roman" w:cs="Times New Roman"/>
        </w:rPr>
        <w:t xml:space="preserve"> appropriate. This includes but not limited to tree trimming, gutter</w:t>
      </w:r>
      <w:r>
        <w:rPr>
          <w:rFonts w:ascii="Times New Roman" w:hAnsi="Times New Roman" w:cs="Times New Roman"/>
        </w:rPr>
        <w:t xml:space="preserve"> </w:t>
      </w:r>
      <w:r w:rsidRPr="007151E3">
        <w:rPr>
          <w:rFonts w:ascii="Times New Roman" w:hAnsi="Times New Roman" w:cs="Times New Roman"/>
        </w:rPr>
        <w:t xml:space="preserve">cleaning/repairs, </w:t>
      </w:r>
      <w:r>
        <w:rPr>
          <w:rFonts w:ascii="Times New Roman" w:hAnsi="Times New Roman" w:cs="Times New Roman"/>
        </w:rPr>
        <w:t xml:space="preserve">and </w:t>
      </w:r>
      <w:r w:rsidRPr="007151E3">
        <w:rPr>
          <w:rFonts w:ascii="Times New Roman" w:hAnsi="Times New Roman" w:cs="Times New Roman"/>
        </w:rPr>
        <w:t xml:space="preserve">painting. The </w:t>
      </w:r>
      <w:r>
        <w:rPr>
          <w:rFonts w:ascii="Times New Roman" w:hAnsi="Times New Roman" w:cs="Times New Roman"/>
        </w:rPr>
        <w:t>PMC</w:t>
      </w:r>
      <w:r w:rsidRPr="007151E3">
        <w:rPr>
          <w:rFonts w:ascii="Times New Roman" w:hAnsi="Times New Roman" w:cs="Times New Roman"/>
        </w:rPr>
        <w:t xml:space="preserve"> is responsible to notify the homeowner in advance of any such plans.</w:t>
      </w:r>
    </w:p>
    <w:p w:rsidR="00F407A8" w:rsidRPr="007151E3" w:rsidRDefault="00F407A8" w:rsidP="00F407A8">
      <w:pPr>
        <w:jc w:val="both"/>
        <w:rPr>
          <w:rFonts w:ascii="Times New Roman" w:hAnsi="Times New Roman" w:cs="Times New Roman"/>
        </w:rPr>
      </w:pPr>
      <w:r>
        <w:rPr>
          <w:rFonts w:ascii="Times New Roman" w:hAnsi="Times New Roman" w:cs="Times New Roman"/>
        </w:rPr>
        <w:tab/>
      </w:r>
      <w:r w:rsidRPr="007151E3">
        <w:rPr>
          <w:rFonts w:ascii="Times New Roman" w:hAnsi="Times New Roman" w:cs="Times New Roman"/>
        </w:rPr>
        <w:t>The HOA has no responsibility to maintain, repair or replace any owner-added improvements or additions after the original construction of the Lion’s Gate townhouses. (Please refer to the Second Amended and Restated Declaration of Protective Covenants, Conditions and Restrictions, Article VII: Maintenance/Repair and Reconstruction.)</w:t>
      </w:r>
    </w:p>
    <w:p w:rsidR="00F407A8" w:rsidRPr="007151E3" w:rsidRDefault="00F407A8" w:rsidP="00F407A8">
      <w:pPr>
        <w:jc w:val="both"/>
        <w:rPr>
          <w:rFonts w:ascii="Times New Roman" w:hAnsi="Times New Roman" w:cs="Times New Roman"/>
        </w:rPr>
      </w:pPr>
    </w:p>
    <w:p w:rsidR="00F407A8" w:rsidRPr="002D068F" w:rsidRDefault="00F407A8" w:rsidP="00F407A8">
      <w:pPr>
        <w:spacing w:line="276" w:lineRule="auto"/>
        <w:jc w:val="center"/>
        <w:rPr>
          <w:rFonts w:ascii="Times New Roman" w:hAnsi="Times New Roman" w:cs="Times New Roman"/>
          <w:b/>
          <w:bCs/>
          <w:sz w:val="28"/>
          <w:szCs w:val="28"/>
          <w:u w:val="single"/>
        </w:rPr>
      </w:pPr>
      <w:r w:rsidRPr="002D068F">
        <w:rPr>
          <w:rFonts w:ascii="Times New Roman" w:hAnsi="Times New Roman" w:cs="Times New Roman"/>
          <w:b/>
          <w:bCs/>
          <w:sz w:val="28"/>
          <w:szCs w:val="28"/>
          <w:u w:val="single"/>
        </w:rPr>
        <w:t>Homeowner Responsibilities:</w:t>
      </w:r>
    </w:p>
    <w:p w:rsidR="00F407A8" w:rsidRPr="002D068F" w:rsidRDefault="00F407A8" w:rsidP="00F407A8">
      <w:pPr>
        <w:spacing w:line="276" w:lineRule="auto"/>
        <w:jc w:val="both"/>
        <w:rPr>
          <w:rFonts w:ascii="Times New Roman" w:hAnsi="Times New Roman" w:cs="Times New Roman"/>
          <w:sz w:val="22"/>
          <w:szCs w:val="22"/>
        </w:rPr>
      </w:pPr>
    </w:p>
    <w:p w:rsidR="00F407A8" w:rsidRPr="007151E3" w:rsidRDefault="00F407A8" w:rsidP="00F407A8">
      <w:pPr>
        <w:pStyle w:val="ListParagraph"/>
        <w:numPr>
          <w:ilvl w:val="0"/>
          <w:numId w:val="92"/>
        </w:numPr>
        <w:jc w:val="both"/>
        <w:rPr>
          <w:rFonts w:ascii="Times New Roman" w:hAnsi="Times New Roman" w:cs="Times New Roman"/>
        </w:rPr>
      </w:pPr>
      <w:r w:rsidRPr="007151E3">
        <w:rPr>
          <w:rFonts w:ascii="Times New Roman" w:hAnsi="Times New Roman" w:cs="Times New Roman"/>
        </w:rPr>
        <w:t>Ground and crawl space below the unit</w:t>
      </w:r>
    </w:p>
    <w:p w:rsidR="00F407A8" w:rsidRPr="007151E3" w:rsidRDefault="00F407A8" w:rsidP="00F407A8">
      <w:pPr>
        <w:pStyle w:val="ListParagraph"/>
        <w:numPr>
          <w:ilvl w:val="0"/>
          <w:numId w:val="92"/>
        </w:numPr>
        <w:jc w:val="both"/>
        <w:rPr>
          <w:rFonts w:ascii="Times New Roman" w:hAnsi="Times New Roman" w:cs="Times New Roman"/>
        </w:rPr>
      </w:pPr>
      <w:r w:rsidRPr="007151E3">
        <w:rPr>
          <w:rFonts w:ascii="Times New Roman" w:hAnsi="Times New Roman" w:cs="Times New Roman"/>
        </w:rPr>
        <w:t>Any glass surfaces</w:t>
      </w:r>
    </w:p>
    <w:p w:rsidR="00F407A8" w:rsidRPr="007151E3" w:rsidRDefault="00F407A8" w:rsidP="00F407A8">
      <w:pPr>
        <w:pStyle w:val="ListParagraph"/>
        <w:numPr>
          <w:ilvl w:val="0"/>
          <w:numId w:val="92"/>
        </w:numPr>
        <w:jc w:val="both"/>
        <w:rPr>
          <w:rFonts w:ascii="Times New Roman" w:hAnsi="Times New Roman" w:cs="Times New Roman"/>
        </w:rPr>
      </w:pPr>
      <w:r w:rsidRPr="007151E3">
        <w:rPr>
          <w:rFonts w:ascii="Times New Roman" w:hAnsi="Times New Roman" w:cs="Times New Roman"/>
        </w:rPr>
        <w:t xml:space="preserve">Windows/ Doors/ frames/trim and hardware (including glass panes) </w:t>
      </w:r>
    </w:p>
    <w:p w:rsidR="00F407A8" w:rsidRPr="007151E3" w:rsidRDefault="00F407A8" w:rsidP="00F407A8">
      <w:pPr>
        <w:pStyle w:val="ListParagraph"/>
        <w:numPr>
          <w:ilvl w:val="0"/>
          <w:numId w:val="92"/>
        </w:numPr>
        <w:jc w:val="both"/>
        <w:rPr>
          <w:rFonts w:ascii="Times New Roman" w:hAnsi="Times New Roman" w:cs="Times New Roman"/>
        </w:rPr>
      </w:pPr>
      <w:r w:rsidRPr="007151E3">
        <w:rPr>
          <w:rFonts w:ascii="Times New Roman" w:hAnsi="Times New Roman" w:cs="Times New Roman"/>
        </w:rPr>
        <w:t xml:space="preserve">Storm doors, windows and/or screens </w:t>
      </w:r>
    </w:p>
    <w:p w:rsidR="00F407A8" w:rsidRPr="007151E3" w:rsidRDefault="00F407A8" w:rsidP="00F407A8">
      <w:pPr>
        <w:pStyle w:val="ListParagraph"/>
        <w:numPr>
          <w:ilvl w:val="0"/>
          <w:numId w:val="92"/>
        </w:numPr>
        <w:jc w:val="both"/>
        <w:rPr>
          <w:rFonts w:ascii="Times New Roman" w:hAnsi="Times New Roman" w:cs="Times New Roman"/>
        </w:rPr>
      </w:pPr>
      <w:r w:rsidRPr="007151E3">
        <w:rPr>
          <w:rFonts w:ascii="Times New Roman" w:hAnsi="Times New Roman" w:cs="Times New Roman"/>
        </w:rPr>
        <w:t xml:space="preserve">Shed and shed doors </w:t>
      </w:r>
    </w:p>
    <w:p w:rsidR="00F407A8" w:rsidRPr="007151E3" w:rsidRDefault="00F407A8" w:rsidP="00F407A8">
      <w:pPr>
        <w:pStyle w:val="ListParagraph"/>
        <w:numPr>
          <w:ilvl w:val="0"/>
          <w:numId w:val="92"/>
        </w:numPr>
        <w:jc w:val="both"/>
        <w:rPr>
          <w:rFonts w:ascii="Times New Roman" w:hAnsi="Times New Roman" w:cs="Times New Roman"/>
        </w:rPr>
      </w:pPr>
      <w:r w:rsidRPr="007151E3">
        <w:rPr>
          <w:rFonts w:ascii="Times New Roman" w:hAnsi="Times New Roman" w:cs="Times New Roman"/>
        </w:rPr>
        <w:t>All light fixtures</w:t>
      </w:r>
    </w:p>
    <w:p w:rsidR="00F407A8" w:rsidRPr="007151E3" w:rsidRDefault="00F407A8" w:rsidP="00F407A8">
      <w:pPr>
        <w:pStyle w:val="ListParagraph"/>
        <w:numPr>
          <w:ilvl w:val="0"/>
          <w:numId w:val="92"/>
        </w:numPr>
        <w:jc w:val="both"/>
        <w:rPr>
          <w:rFonts w:ascii="Times New Roman" w:hAnsi="Times New Roman" w:cs="Times New Roman"/>
        </w:rPr>
      </w:pPr>
      <w:r w:rsidRPr="007151E3">
        <w:rPr>
          <w:rFonts w:ascii="Times New Roman" w:hAnsi="Times New Roman" w:cs="Times New Roman"/>
        </w:rPr>
        <w:t xml:space="preserve">Skylights and/or solar tubes </w:t>
      </w:r>
    </w:p>
    <w:p w:rsidR="00F407A8" w:rsidRPr="007151E3" w:rsidRDefault="00F407A8" w:rsidP="00F407A8">
      <w:pPr>
        <w:pStyle w:val="ListParagraph"/>
        <w:numPr>
          <w:ilvl w:val="0"/>
          <w:numId w:val="92"/>
        </w:numPr>
        <w:jc w:val="both"/>
        <w:rPr>
          <w:rFonts w:ascii="Times New Roman" w:hAnsi="Times New Roman" w:cs="Times New Roman"/>
        </w:rPr>
      </w:pPr>
      <w:r w:rsidRPr="007151E3">
        <w:rPr>
          <w:rFonts w:ascii="Times New Roman" w:hAnsi="Times New Roman" w:cs="Times New Roman"/>
        </w:rPr>
        <w:t>Vents (dryer, bathroom, stove, attic, roof)</w:t>
      </w:r>
    </w:p>
    <w:p w:rsidR="00F407A8" w:rsidRPr="007151E3" w:rsidRDefault="00F407A8" w:rsidP="00F407A8">
      <w:pPr>
        <w:pStyle w:val="ListParagraph"/>
        <w:numPr>
          <w:ilvl w:val="0"/>
          <w:numId w:val="92"/>
        </w:numPr>
        <w:jc w:val="both"/>
        <w:rPr>
          <w:rFonts w:ascii="Times New Roman" w:hAnsi="Times New Roman" w:cs="Times New Roman"/>
        </w:rPr>
      </w:pPr>
      <w:r w:rsidRPr="007151E3">
        <w:rPr>
          <w:rFonts w:ascii="Times New Roman" w:hAnsi="Times New Roman" w:cs="Times New Roman"/>
        </w:rPr>
        <w:t xml:space="preserve">Hose bibs and faucets </w:t>
      </w:r>
    </w:p>
    <w:p w:rsidR="00F407A8" w:rsidRPr="007151E3" w:rsidRDefault="00F407A8" w:rsidP="00F407A8">
      <w:pPr>
        <w:pStyle w:val="ListParagraph"/>
        <w:numPr>
          <w:ilvl w:val="0"/>
          <w:numId w:val="92"/>
        </w:numPr>
        <w:jc w:val="both"/>
        <w:rPr>
          <w:rFonts w:ascii="Times New Roman" w:hAnsi="Times New Roman" w:cs="Times New Roman"/>
        </w:rPr>
      </w:pPr>
      <w:r w:rsidRPr="007151E3">
        <w:rPr>
          <w:rFonts w:ascii="Times New Roman" w:hAnsi="Times New Roman" w:cs="Times New Roman"/>
        </w:rPr>
        <w:t xml:space="preserve">Decks and deck stairs </w:t>
      </w:r>
    </w:p>
    <w:p w:rsidR="00F407A8" w:rsidRPr="007151E3" w:rsidRDefault="00F407A8" w:rsidP="00F407A8">
      <w:pPr>
        <w:pStyle w:val="ListParagraph"/>
        <w:numPr>
          <w:ilvl w:val="0"/>
          <w:numId w:val="92"/>
        </w:numPr>
        <w:jc w:val="both"/>
        <w:rPr>
          <w:rFonts w:ascii="Times New Roman" w:hAnsi="Times New Roman" w:cs="Times New Roman"/>
        </w:rPr>
      </w:pPr>
      <w:r w:rsidRPr="007151E3">
        <w:rPr>
          <w:rFonts w:ascii="Times New Roman" w:hAnsi="Times New Roman" w:cs="Times New Roman"/>
        </w:rPr>
        <w:t>Screened or enclosed porches</w:t>
      </w:r>
    </w:p>
    <w:p w:rsidR="00F407A8" w:rsidRPr="007151E3" w:rsidRDefault="00F407A8" w:rsidP="00F407A8">
      <w:pPr>
        <w:pStyle w:val="ListParagraph"/>
        <w:numPr>
          <w:ilvl w:val="0"/>
          <w:numId w:val="92"/>
        </w:numPr>
        <w:jc w:val="both"/>
        <w:rPr>
          <w:rFonts w:ascii="Times New Roman" w:hAnsi="Times New Roman" w:cs="Times New Roman"/>
        </w:rPr>
      </w:pPr>
      <w:r w:rsidRPr="007151E3">
        <w:rPr>
          <w:rFonts w:ascii="Times New Roman" w:hAnsi="Times New Roman" w:cs="Times New Roman"/>
        </w:rPr>
        <w:t>Pest control (HOA is responsible for rats and snakes)</w:t>
      </w:r>
    </w:p>
    <w:p w:rsidR="00F407A8" w:rsidRPr="007151E3" w:rsidRDefault="00F407A8" w:rsidP="00F407A8">
      <w:pPr>
        <w:pStyle w:val="ListParagraph"/>
        <w:numPr>
          <w:ilvl w:val="0"/>
          <w:numId w:val="92"/>
        </w:numPr>
        <w:jc w:val="both"/>
        <w:rPr>
          <w:rFonts w:ascii="Times New Roman" w:hAnsi="Times New Roman" w:cs="Times New Roman"/>
        </w:rPr>
      </w:pPr>
      <w:r w:rsidRPr="007151E3">
        <w:rPr>
          <w:rFonts w:ascii="Times New Roman" w:hAnsi="Times New Roman" w:cs="Times New Roman"/>
        </w:rPr>
        <w:t xml:space="preserve">Crawl space access doors </w:t>
      </w:r>
    </w:p>
    <w:p w:rsidR="00F407A8" w:rsidRPr="007151E3" w:rsidRDefault="00F407A8" w:rsidP="00F407A8">
      <w:pPr>
        <w:pStyle w:val="ListParagraph"/>
        <w:numPr>
          <w:ilvl w:val="0"/>
          <w:numId w:val="92"/>
        </w:numPr>
        <w:jc w:val="both"/>
        <w:rPr>
          <w:rFonts w:ascii="Times New Roman" w:hAnsi="Times New Roman" w:cs="Times New Roman"/>
        </w:rPr>
      </w:pPr>
      <w:r w:rsidRPr="007151E3">
        <w:rPr>
          <w:rFonts w:ascii="Times New Roman" w:hAnsi="Times New Roman" w:cs="Times New Roman"/>
        </w:rPr>
        <w:t>HVAC</w:t>
      </w:r>
    </w:p>
    <w:p w:rsidR="00F407A8" w:rsidRPr="007151E3" w:rsidRDefault="00F407A8" w:rsidP="00F407A8">
      <w:pPr>
        <w:pStyle w:val="ListParagraph"/>
        <w:numPr>
          <w:ilvl w:val="0"/>
          <w:numId w:val="92"/>
        </w:numPr>
        <w:jc w:val="both"/>
        <w:rPr>
          <w:rFonts w:ascii="Times New Roman" w:hAnsi="Times New Roman" w:cs="Times New Roman"/>
        </w:rPr>
      </w:pPr>
      <w:r w:rsidRPr="007151E3">
        <w:rPr>
          <w:rFonts w:ascii="Times New Roman" w:hAnsi="Times New Roman" w:cs="Times New Roman"/>
        </w:rPr>
        <w:t>Plumbing</w:t>
      </w:r>
    </w:p>
    <w:p w:rsidR="00F407A8" w:rsidRPr="007151E3" w:rsidRDefault="00F407A8" w:rsidP="00F407A8">
      <w:pPr>
        <w:pStyle w:val="ListParagraph"/>
        <w:numPr>
          <w:ilvl w:val="0"/>
          <w:numId w:val="92"/>
        </w:numPr>
        <w:jc w:val="both"/>
        <w:rPr>
          <w:rFonts w:ascii="Times New Roman" w:hAnsi="Times New Roman" w:cs="Times New Roman"/>
        </w:rPr>
      </w:pPr>
      <w:r w:rsidRPr="007151E3">
        <w:rPr>
          <w:rFonts w:ascii="Times New Roman" w:hAnsi="Times New Roman" w:cs="Times New Roman"/>
        </w:rPr>
        <w:t>Electrical components within the building envelope</w:t>
      </w:r>
    </w:p>
    <w:p w:rsidR="00F407A8" w:rsidRPr="002D068F" w:rsidRDefault="00F407A8" w:rsidP="00F407A8">
      <w:pPr>
        <w:spacing w:line="276" w:lineRule="auto"/>
        <w:jc w:val="both"/>
        <w:rPr>
          <w:rFonts w:ascii="Times New Roman" w:hAnsi="Times New Roman" w:cs="Times New Roman"/>
          <w:sz w:val="22"/>
          <w:szCs w:val="22"/>
        </w:rPr>
      </w:pPr>
    </w:p>
    <w:p w:rsidR="00F407A8" w:rsidRPr="002D068F" w:rsidRDefault="00F407A8" w:rsidP="00F407A8">
      <w:pPr>
        <w:spacing w:line="276" w:lineRule="auto"/>
        <w:jc w:val="center"/>
        <w:rPr>
          <w:rFonts w:ascii="Times New Roman" w:hAnsi="Times New Roman" w:cs="Times New Roman"/>
          <w:b/>
          <w:bCs/>
          <w:sz w:val="28"/>
          <w:szCs w:val="28"/>
          <w:u w:val="single"/>
        </w:rPr>
      </w:pPr>
      <w:r w:rsidRPr="002D068F">
        <w:rPr>
          <w:rFonts w:ascii="Times New Roman" w:hAnsi="Times New Roman" w:cs="Times New Roman"/>
          <w:b/>
          <w:bCs/>
          <w:sz w:val="28"/>
          <w:szCs w:val="28"/>
          <w:u w:val="single"/>
        </w:rPr>
        <w:t>Lions Gate HOA Responsibilities:</w:t>
      </w:r>
    </w:p>
    <w:p w:rsidR="00F407A8" w:rsidRPr="002D068F" w:rsidRDefault="00F407A8" w:rsidP="00F407A8">
      <w:pPr>
        <w:spacing w:line="276" w:lineRule="auto"/>
        <w:jc w:val="both"/>
        <w:rPr>
          <w:rFonts w:ascii="Times New Roman" w:hAnsi="Times New Roman" w:cs="Times New Roman"/>
          <w:sz w:val="22"/>
          <w:szCs w:val="22"/>
        </w:rPr>
      </w:pPr>
    </w:p>
    <w:p w:rsidR="00F407A8" w:rsidRPr="00BE3809" w:rsidRDefault="00F407A8" w:rsidP="00F407A8">
      <w:pPr>
        <w:pStyle w:val="ListParagraph"/>
        <w:numPr>
          <w:ilvl w:val="0"/>
          <w:numId w:val="93"/>
        </w:numPr>
        <w:jc w:val="both"/>
        <w:rPr>
          <w:rFonts w:ascii="Times New Roman" w:hAnsi="Times New Roman" w:cs="Times New Roman"/>
        </w:rPr>
      </w:pPr>
      <w:r w:rsidRPr="00BE3809">
        <w:rPr>
          <w:rFonts w:ascii="Times New Roman" w:hAnsi="Times New Roman" w:cs="Times New Roman"/>
        </w:rPr>
        <w:t>Landscaping: please see Appendix 8</w:t>
      </w:r>
    </w:p>
    <w:p w:rsidR="00F407A8" w:rsidRPr="00BE3809" w:rsidRDefault="00F407A8" w:rsidP="00F407A8">
      <w:pPr>
        <w:pStyle w:val="ListParagraph"/>
        <w:numPr>
          <w:ilvl w:val="0"/>
          <w:numId w:val="93"/>
        </w:numPr>
        <w:jc w:val="both"/>
        <w:rPr>
          <w:rFonts w:ascii="Times New Roman" w:hAnsi="Times New Roman" w:cs="Times New Roman"/>
        </w:rPr>
      </w:pPr>
      <w:r w:rsidRPr="00BE3809">
        <w:rPr>
          <w:rFonts w:ascii="Times New Roman" w:hAnsi="Times New Roman" w:cs="Times New Roman"/>
        </w:rPr>
        <w:t xml:space="preserve">Exterior water and sewer lines </w:t>
      </w:r>
    </w:p>
    <w:p w:rsidR="00F407A8" w:rsidRPr="00BE3809" w:rsidRDefault="00F407A8" w:rsidP="00F407A8">
      <w:pPr>
        <w:pStyle w:val="ListParagraph"/>
        <w:numPr>
          <w:ilvl w:val="0"/>
          <w:numId w:val="93"/>
        </w:numPr>
        <w:jc w:val="both"/>
        <w:rPr>
          <w:rFonts w:ascii="Times New Roman" w:hAnsi="Times New Roman" w:cs="Times New Roman"/>
        </w:rPr>
      </w:pPr>
      <w:r w:rsidRPr="00BE3809">
        <w:rPr>
          <w:rFonts w:ascii="Times New Roman" w:hAnsi="Times New Roman" w:cs="Times New Roman"/>
        </w:rPr>
        <w:t>Oversight of water meters through the contracted water company</w:t>
      </w:r>
    </w:p>
    <w:p w:rsidR="00F407A8" w:rsidRPr="00BE3809" w:rsidRDefault="00F407A8" w:rsidP="00F407A8">
      <w:pPr>
        <w:pStyle w:val="ListParagraph"/>
        <w:numPr>
          <w:ilvl w:val="0"/>
          <w:numId w:val="93"/>
        </w:numPr>
        <w:jc w:val="both"/>
        <w:rPr>
          <w:rFonts w:ascii="Times New Roman" w:hAnsi="Times New Roman" w:cs="Times New Roman"/>
        </w:rPr>
      </w:pPr>
      <w:r w:rsidRPr="00BE3809">
        <w:rPr>
          <w:rFonts w:ascii="Times New Roman" w:hAnsi="Times New Roman" w:cs="Times New Roman"/>
        </w:rPr>
        <w:t xml:space="preserve">Second floor balconies </w:t>
      </w:r>
    </w:p>
    <w:p w:rsidR="00F407A8" w:rsidRPr="00BE3809" w:rsidRDefault="00F407A8" w:rsidP="00F407A8">
      <w:pPr>
        <w:pStyle w:val="ListParagraph"/>
        <w:numPr>
          <w:ilvl w:val="0"/>
          <w:numId w:val="93"/>
        </w:numPr>
        <w:jc w:val="both"/>
        <w:rPr>
          <w:rFonts w:ascii="Times New Roman" w:hAnsi="Times New Roman" w:cs="Times New Roman"/>
        </w:rPr>
      </w:pPr>
      <w:r w:rsidRPr="00BE3809">
        <w:rPr>
          <w:rFonts w:ascii="Times New Roman" w:hAnsi="Times New Roman" w:cs="Times New Roman"/>
        </w:rPr>
        <w:t xml:space="preserve">Front entrance steps/landing </w:t>
      </w:r>
    </w:p>
    <w:p w:rsidR="00F407A8" w:rsidRPr="00BE3809" w:rsidRDefault="00F407A8" w:rsidP="00F407A8">
      <w:pPr>
        <w:pStyle w:val="ListParagraph"/>
        <w:numPr>
          <w:ilvl w:val="0"/>
          <w:numId w:val="93"/>
        </w:numPr>
        <w:jc w:val="both"/>
        <w:rPr>
          <w:rFonts w:ascii="Times New Roman" w:hAnsi="Times New Roman" w:cs="Times New Roman"/>
        </w:rPr>
      </w:pPr>
      <w:r w:rsidRPr="00BE3809">
        <w:rPr>
          <w:rFonts w:ascii="Times New Roman" w:hAnsi="Times New Roman" w:cs="Times New Roman"/>
        </w:rPr>
        <w:t xml:space="preserve">Roof covering (i.e. shingles, tiles, etc.) </w:t>
      </w:r>
    </w:p>
    <w:p w:rsidR="00F407A8" w:rsidRPr="00BE3809" w:rsidRDefault="00F407A8" w:rsidP="00F407A8">
      <w:pPr>
        <w:pStyle w:val="ListParagraph"/>
        <w:numPr>
          <w:ilvl w:val="0"/>
          <w:numId w:val="93"/>
        </w:numPr>
        <w:jc w:val="both"/>
        <w:rPr>
          <w:rFonts w:ascii="Times New Roman" w:hAnsi="Times New Roman" w:cs="Times New Roman"/>
        </w:rPr>
      </w:pPr>
      <w:r w:rsidRPr="00BE3809">
        <w:rPr>
          <w:rFonts w:ascii="Times New Roman" w:hAnsi="Times New Roman" w:cs="Times New Roman"/>
        </w:rPr>
        <w:t>Gutters, downspouts and drainage</w:t>
      </w:r>
    </w:p>
    <w:p w:rsidR="00F407A8" w:rsidRPr="00BE3809" w:rsidRDefault="00F407A8" w:rsidP="00F407A8">
      <w:pPr>
        <w:pStyle w:val="ListParagraph"/>
        <w:numPr>
          <w:ilvl w:val="0"/>
          <w:numId w:val="93"/>
        </w:numPr>
        <w:jc w:val="both"/>
        <w:rPr>
          <w:rFonts w:ascii="Times New Roman" w:hAnsi="Times New Roman" w:cs="Times New Roman"/>
        </w:rPr>
      </w:pPr>
      <w:r w:rsidRPr="00BE3809">
        <w:rPr>
          <w:rFonts w:ascii="Times New Roman" w:hAnsi="Times New Roman" w:cs="Times New Roman"/>
        </w:rPr>
        <w:t>Siding materials on the exterior walls of the Townhome Unit (i.e. wood, siding, brick, veneer, etc.)</w:t>
      </w:r>
    </w:p>
    <w:p w:rsidR="00F407A8" w:rsidRPr="00BE3809" w:rsidRDefault="00F407A8" w:rsidP="00F407A8">
      <w:pPr>
        <w:pStyle w:val="ListParagraph"/>
        <w:numPr>
          <w:ilvl w:val="0"/>
          <w:numId w:val="93"/>
        </w:numPr>
        <w:jc w:val="both"/>
        <w:rPr>
          <w:rFonts w:ascii="Times New Roman" w:hAnsi="Times New Roman" w:cs="Times New Roman"/>
        </w:rPr>
      </w:pPr>
      <w:r w:rsidRPr="00BE3809">
        <w:rPr>
          <w:rFonts w:ascii="Times New Roman" w:hAnsi="Times New Roman" w:cs="Times New Roman"/>
        </w:rPr>
        <w:t>Main exterior electrical boxes attached to the units</w:t>
      </w:r>
    </w:p>
    <w:p w:rsidR="00F407A8" w:rsidRPr="00BE3809" w:rsidRDefault="00F407A8" w:rsidP="00F407A8">
      <w:pPr>
        <w:pStyle w:val="ListParagraph"/>
        <w:numPr>
          <w:ilvl w:val="0"/>
          <w:numId w:val="93"/>
        </w:numPr>
        <w:jc w:val="both"/>
        <w:rPr>
          <w:rFonts w:ascii="Times New Roman" w:hAnsi="Times New Roman" w:cs="Times New Roman"/>
          <w:cs/>
        </w:rPr>
      </w:pPr>
      <w:r w:rsidRPr="00BE3809">
        <w:rPr>
          <w:rFonts w:ascii="Times New Roman" w:hAnsi="Times New Roman" w:cs="Times New Roman"/>
        </w:rPr>
        <w:t xml:space="preserve">Unit main water shutoff valve (located in front and </w:t>
      </w:r>
      <w:proofErr w:type="gramStart"/>
      <w:r w:rsidRPr="00BE3809">
        <w:rPr>
          <w:rFonts w:ascii="Times New Roman" w:hAnsi="Times New Roman" w:cs="Times New Roman"/>
        </w:rPr>
        <w:t>below  bay</w:t>
      </w:r>
      <w:proofErr w:type="gramEnd"/>
      <w:r w:rsidRPr="00BE3809">
        <w:rPr>
          <w:rFonts w:ascii="Times New Roman" w:hAnsi="Times New Roman" w:cs="Times New Roman"/>
        </w:rPr>
        <w:t xml:space="preserve"> windows)</w:t>
      </w:r>
    </w:p>
    <w:p w:rsidR="00F407A8" w:rsidRPr="00BE3809" w:rsidRDefault="00F407A8" w:rsidP="00F407A8">
      <w:pPr>
        <w:pStyle w:val="ListParagraph"/>
        <w:numPr>
          <w:ilvl w:val="0"/>
          <w:numId w:val="93"/>
        </w:numPr>
        <w:jc w:val="both"/>
        <w:rPr>
          <w:rFonts w:ascii="Times New Roman" w:hAnsi="Times New Roman" w:cs="Times New Roman"/>
        </w:rPr>
      </w:pPr>
      <w:r w:rsidRPr="00BE3809">
        <w:rPr>
          <w:rFonts w:ascii="Times New Roman" w:hAnsi="Times New Roman" w:cs="Times New Roman"/>
        </w:rPr>
        <w:t xml:space="preserve">Termite Bond (annual inspection) </w:t>
      </w:r>
    </w:p>
    <w:p w:rsidR="00F407A8" w:rsidRPr="00BE3809" w:rsidRDefault="00F407A8" w:rsidP="00F407A8">
      <w:pPr>
        <w:pStyle w:val="ListParagraph"/>
        <w:numPr>
          <w:ilvl w:val="0"/>
          <w:numId w:val="93"/>
        </w:numPr>
        <w:jc w:val="both"/>
        <w:rPr>
          <w:rFonts w:ascii="Times New Roman" w:hAnsi="Times New Roman" w:cs="Times New Roman"/>
        </w:rPr>
      </w:pPr>
      <w:r w:rsidRPr="00BE3809">
        <w:rPr>
          <w:rFonts w:ascii="Times New Roman" w:hAnsi="Times New Roman" w:cs="Times New Roman"/>
        </w:rPr>
        <w:t>Foundation vents</w:t>
      </w:r>
    </w:p>
    <w:p w:rsidR="00F407A8" w:rsidRPr="002D068F" w:rsidRDefault="00F407A8" w:rsidP="00F407A8">
      <w:pPr>
        <w:spacing w:line="276" w:lineRule="auto"/>
        <w:rPr>
          <w:rFonts w:ascii="Times New Roman" w:hAnsi="Times New Roman" w:cs="Times New Roman"/>
          <w:sz w:val="22"/>
          <w:szCs w:val="22"/>
        </w:rPr>
      </w:pPr>
      <w:r w:rsidRPr="002D068F">
        <w:rPr>
          <w:rFonts w:ascii="Times New Roman" w:hAnsi="Times New Roman" w:cs="Times New Roman"/>
          <w:sz w:val="22"/>
          <w:szCs w:val="22"/>
        </w:rPr>
        <w:br w:type="page"/>
      </w:r>
    </w:p>
    <w:p w:rsidR="00F407A8" w:rsidRPr="002D068F" w:rsidRDefault="00F407A8" w:rsidP="00F407A8">
      <w:pPr>
        <w:jc w:val="both"/>
        <w:rPr>
          <w:rFonts w:ascii="Times New Roman" w:hAnsi="Times New Roman" w:cs="Times New Roman"/>
          <w:sz w:val="20"/>
          <w:szCs w:val="20"/>
        </w:rPr>
        <w:sectPr w:rsidR="00F407A8" w:rsidRPr="002D068F" w:rsidSect="00F407A8">
          <w:pgSz w:w="11906" w:h="16838"/>
          <w:pgMar w:top="720" w:right="720" w:bottom="720" w:left="720" w:header="992" w:footer="709" w:gutter="0"/>
          <w:cols w:space="708"/>
          <w:titlePg/>
          <w:docGrid w:linePitch="360"/>
        </w:sectPr>
      </w:pPr>
    </w:p>
    <w:p w:rsidR="00F407A8" w:rsidRDefault="00F407A8" w:rsidP="00F407A8">
      <w:pPr>
        <w:pStyle w:val="Heading1"/>
        <w:jc w:val="center"/>
        <w:rPr>
          <w:rFonts w:ascii="Times New Roman" w:hAnsi="Times New Roman" w:cs="Times New Roman"/>
          <w:b/>
          <w:bCs/>
          <w:color w:val="000000" w:themeColor="text1"/>
          <w:sz w:val="32"/>
          <w:szCs w:val="32"/>
        </w:rPr>
      </w:pPr>
      <w:bookmarkStart w:id="6" w:name="_Toc175850942"/>
      <w:bookmarkStart w:id="7" w:name="_Toc175850958"/>
      <w:r w:rsidRPr="00B14B2D">
        <w:rPr>
          <w:rFonts w:ascii="Times New Roman" w:hAnsi="Times New Roman" w:cs="Times New Roman"/>
          <w:b/>
          <w:bCs/>
          <w:color w:val="000000" w:themeColor="text1"/>
          <w:sz w:val="32"/>
          <w:szCs w:val="32"/>
        </w:rPr>
        <w:lastRenderedPageBreak/>
        <w:t xml:space="preserve">APPENDIX </w:t>
      </w:r>
      <w:r>
        <w:rPr>
          <w:rFonts w:ascii="Times New Roman" w:hAnsi="Times New Roman" w:cs="Times New Roman"/>
          <w:b/>
          <w:bCs/>
          <w:color w:val="000000" w:themeColor="text1"/>
          <w:sz w:val="32"/>
          <w:szCs w:val="32"/>
        </w:rPr>
        <w:t>D</w:t>
      </w:r>
      <w:r w:rsidRPr="00B14B2D">
        <w:rPr>
          <w:rFonts w:ascii="Times New Roman" w:hAnsi="Times New Roman" w:cs="Times New Roman"/>
          <w:b/>
          <w:bCs/>
          <w:color w:val="000000" w:themeColor="text1"/>
          <w:sz w:val="32"/>
          <w:szCs w:val="32"/>
        </w:rPr>
        <w:t xml:space="preserve">: </w:t>
      </w:r>
      <w:r>
        <w:rPr>
          <w:rFonts w:ascii="Times New Roman" w:hAnsi="Times New Roman" w:cs="Times New Roman"/>
          <w:b/>
          <w:bCs/>
          <w:color w:val="000000" w:themeColor="text1"/>
          <w:sz w:val="32"/>
          <w:szCs w:val="32"/>
        </w:rPr>
        <w:t>WORK ORDER REQUEST</w:t>
      </w:r>
      <w:bookmarkEnd w:id="6"/>
      <w:bookmarkEnd w:id="7"/>
    </w:p>
    <w:p w:rsidR="00F407A8" w:rsidRDefault="00F407A8" w:rsidP="00F407A8"/>
    <w:p w:rsidR="00F407A8" w:rsidRDefault="00F407A8" w:rsidP="00F407A8"/>
    <w:p w:rsidR="00F407A8" w:rsidRPr="00434F47" w:rsidRDefault="00F407A8" w:rsidP="00F407A8">
      <w:pPr>
        <w:spacing w:line="276" w:lineRule="auto"/>
        <w:jc w:val="center"/>
        <w:rPr>
          <w:rFonts w:ascii="Times New Roman" w:hAnsi="Times New Roman" w:cs="Times New Roman"/>
          <w:sz w:val="32"/>
          <w:szCs w:val="32"/>
        </w:rPr>
      </w:pPr>
      <w:r w:rsidRPr="00434F47">
        <w:rPr>
          <w:rFonts w:ascii="Times New Roman" w:hAnsi="Times New Roman" w:cs="Times New Roman"/>
          <w:sz w:val="32"/>
          <w:szCs w:val="32"/>
        </w:rPr>
        <w:t>Date Received</w:t>
      </w:r>
      <w:r>
        <w:rPr>
          <w:rFonts w:ascii="Times New Roman" w:hAnsi="Times New Roman" w:cs="Times New Roman"/>
          <w:sz w:val="32"/>
          <w:szCs w:val="32"/>
        </w:rPr>
        <w:t>:</w:t>
      </w:r>
      <w:r w:rsidRPr="00434F47">
        <w:rPr>
          <w:rFonts w:ascii="Times New Roman" w:hAnsi="Times New Roman" w:cs="Times New Roman"/>
          <w:sz w:val="32"/>
          <w:szCs w:val="32"/>
        </w:rPr>
        <w:t xml:space="preserve"> _______</w:t>
      </w:r>
    </w:p>
    <w:p w:rsidR="00F407A8" w:rsidRDefault="00F407A8" w:rsidP="00F407A8">
      <w:pPr>
        <w:spacing w:line="276" w:lineRule="auto"/>
        <w:rPr>
          <w:rFonts w:ascii="Times New Roman" w:hAnsi="Times New Roman" w:cs="Times New Roman"/>
        </w:rPr>
      </w:pPr>
    </w:p>
    <w:p w:rsidR="00F407A8" w:rsidRDefault="00F407A8" w:rsidP="00F407A8">
      <w:pPr>
        <w:spacing w:line="276" w:lineRule="auto"/>
        <w:rPr>
          <w:rFonts w:ascii="Times New Roman" w:hAnsi="Times New Roman" w:cs="Times New Roman"/>
        </w:rPr>
      </w:pPr>
    </w:p>
    <w:p w:rsidR="00F407A8" w:rsidRDefault="00F407A8" w:rsidP="00F407A8">
      <w:pPr>
        <w:spacing w:line="276" w:lineRule="auto"/>
        <w:rPr>
          <w:rFonts w:ascii="Times New Roman" w:hAnsi="Times New Roman" w:cs="Times New Roman"/>
        </w:rPr>
      </w:pPr>
    </w:p>
    <w:p w:rsidR="00F407A8" w:rsidRPr="00B14B2D" w:rsidRDefault="00F407A8" w:rsidP="00F407A8">
      <w:pPr>
        <w:spacing w:line="276" w:lineRule="auto"/>
        <w:rPr>
          <w:rFonts w:ascii="Times New Roman" w:hAnsi="Times New Roman" w:cs="Times New Roman"/>
        </w:rPr>
      </w:pPr>
      <w:r w:rsidRPr="00B14B2D">
        <w:rPr>
          <w:rFonts w:ascii="Times New Roman" w:hAnsi="Times New Roman" w:cs="Times New Roman"/>
        </w:rPr>
        <w:t xml:space="preserve"> </w:t>
      </w:r>
    </w:p>
    <w:p w:rsidR="00F407A8" w:rsidRPr="00B14B2D" w:rsidRDefault="00F407A8" w:rsidP="00F407A8">
      <w:pPr>
        <w:spacing w:line="276" w:lineRule="auto"/>
        <w:rPr>
          <w:rFonts w:ascii="Times New Roman" w:hAnsi="Times New Roman" w:cs="Times New Roman"/>
        </w:rPr>
      </w:pPr>
    </w:p>
    <w:p w:rsidR="00F407A8" w:rsidRPr="00B14B2D" w:rsidRDefault="00F407A8" w:rsidP="00F407A8">
      <w:pPr>
        <w:spacing w:line="276" w:lineRule="auto"/>
        <w:rPr>
          <w:rFonts w:ascii="Times New Roman" w:hAnsi="Times New Roman" w:cs="Times New Roman"/>
        </w:rPr>
      </w:pPr>
      <w:r w:rsidRPr="00B14B2D">
        <w:rPr>
          <w:rFonts w:ascii="Times New Roman" w:hAnsi="Times New Roman" w:cs="Times New Roman"/>
        </w:rPr>
        <w:t>Type of Request</w:t>
      </w:r>
      <w:r>
        <w:rPr>
          <w:rFonts w:ascii="Times New Roman" w:hAnsi="Times New Roman" w:cs="Times New Roman"/>
        </w:rPr>
        <w:t xml:space="preserve"> (circle one)</w:t>
      </w:r>
      <w:r w:rsidRPr="00B14B2D">
        <w:rPr>
          <w:rFonts w:ascii="Times New Roman" w:hAnsi="Times New Roman" w:cs="Times New Roman"/>
        </w:rPr>
        <w:t>:</w:t>
      </w:r>
      <w:r>
        <w:rPr>
          <w:rFonts w:ascii="Times New Roman" w:hAnsi="Times New Roman" w:cs="Times New Roman"/>
        </w:rPr>
        <w:t xml:space="preserve">      </w:t>
      </w:r>
      <w:r w:rsidRPr="00B14B2D">
        <w:rPr>
          <w:rFonts w:ascii="Times New Roman" w:hAnsi="Times New Roman" w:cs="Times New Roman"/>
        </w:rPr>
        <w:t>Exterior Maintenance</w:t>
      </w:r>
      <w:r>
        <w:rPr>
          <w:rFonts w:ascii="Times New Roman" w:hAnsi="Times New Roman" w:cs="Times New Roman"/>
        </w:rPr>
        <w:tab/>
      </w:r>
      <w:r w:rsidRPr="00B14B2D">
        <w:rPr>
          <w:rFonts w:ascii="Times New Roman" w:hAnsi="Times New Roman" w:cs="Times New Roman"/>
        </w:rPr>
        <w:t xml:space="preserve"> Landscaping</w:t>
      </w:r>
      <w:r>
        <w:rPr>
          <w:rFonts w:ascii="Times New Roman" w:hAnsi="Times New Roman" w:cs="Times New Roman"/>
        </w:rPr>
        <w:tab/>
      </w:r>
      <w:r>
        <w:rPr>
          <w:rFonts w:ascii="Times New Roman" w:hAnsi="Times New Roman" w:cs="Times New Roman"/>
        </w:rPr>
        <w:tab/>
      </w:r>
      <w:r w:rsidRPr="00B14B2D">
        <w:rPr>
          <w:rFonts w:ascii="Times New Roman" w:hAnsi="Times New Roman" w:cs="Times New Roman"/>
        </w:rPr>
        <w:t xml:space="preserve"> Leak </w:t>
      </w:r>
      <w:r>
        <w:rPr>
          <w:rFonts w:ascii="Times New Roman" w:hAnsi="Times New Roman" w:cs="Times New Roman"/>
        </w:rPr>
        <w:tab/>
      </w:r>
      <w:r>
        <w:rPr>
          <w:rFonts w:ascii="Times New Roman" w:hAnsi="Times New Roman" w:cs="Times New Roman"/>
        </w:rPr>
        <w:tab/>
      </w:r>
      <w:r w:rsidRPr="00B14B2D">
        <w:rPr>
          <w:rFonts w:ascii="Times New Roman" w:hAnsi="Times New Roman" w:cs="Times New Roman"/>
        </w:rPr>
        <w:t xml:space="preserve">Other </w:t>
      </w:r>
    </w:p>
    <w:p w:rsidR="00F407A8" w:rsidRDefault="00F407A8" w:rsidP="00F407A8">
      <w:pPr>
        <w:spacing w:line="276" w:lineRule="auto"/>
        <w:rPr>
          <w:rFonts w:ascii="Times New Roman" w:hAnsi="Times New Roman" w:cs="Times New Roman"/>
        </w:rPr>
      </w:pPr>
    </w:p>
    <w:p w:rsidR="00F407A8" w:rsidRDefault="00F407A8" w:rsidP="00F407A8">
      <w:pPr>
        <w:spacing w:line="276" w:lineRule="auto"/>
        <w:rPr>
          <w:rFonts w:ascii="Times New Roman" w:hAnsi="Times New Roman" w:cs="Times New Roman"/>
        </w:rPr>
      </w:pPr>
    </w:p>
    <w:p w:rsidR="00F407A8" w:rsidRPr="00B14B2D" w:rsidRDefault="00F407A8" w:rsidP="00F407A8">
      <w:pPr>
        <w:spacing w:line="276" w:lineRule="auto"/>
        <w:rPr>
          <w:rFonts w:ascii="Times New Roman" w:hAnsi="Times New Roman" w:cs="Times New Roman"/>
        </w:rPr>
      </w:pPr>
    </w:p>
    <w:p w:rsidR="00F407A8" w:rsidRPr="00B14B2D" w:rsidRDefault="00F407A8" w:rsidP="00F407A8">
      <w:pPr>
        <w:spacing w:line="360" w:lineRule="auto"/>
        <w:rPr>
          <w:rFonts w:ascii="Times New Roman" w:hAnsi="Times New Roman" w:cs="Times New Roman"/>
        </w:rPr>
      </w:pPr>
      <w:r>
        <w:rPr>
          <w:rFonts w:ascii="Times New Roman" w:hAnsi="Times New Roman" w:cs="Times New Roman"/>
        </w:rPr>
        <w:t>UNIT NUMBER</w:t>
      </w:r>
      <w:r w:rsidRPr="00B14B2D">
        <w:rPr>
          <w:rFonts w:ascii="Times New Roman" w:hAnsi="Times New Roman" w:cs="Times New Roman"/>
        </w:rPr>
        <w:t>: _________________________________________</w:t>
      </w:r>
    </w:p>
    <w:p w:rsidR="00F407A8" w:rsidRPr="00B14B2D" w:rsidRDefault="00F407A8" w:rsidP="00F407A8">
      <w:pPr>
        <w:spacing w:line="360" w:lineRule="auto"/>
        <w:rPr>
          <w:rFonts w:ascii="Times New Roman" w:hAnsi="Times New Roman" w:cs="Times New Roman"/>
        </w:rPr>
      </w:pPr>
    </w:p>
    <w:p w:rsidR="00F407A8" w:rsidRPr="00B14B2D" w:rsidRDefault="00F407A8" w:rsidP="00F407A8">
      <w:pPr>
        <w:spacing w:line="360" w:lineRule="auto"/>
        <w:rPr>
          <w:rFonts w:ascii="Times New Roman" w:hAnsi="Times New Roman" w:cs="Times New Roman"/>
        </w:rPr>
      </w:pPr>
      <w:r>
        <w:rPr>
          <w:rFonts w:ascii="Times New Roman" w:hAnsi="Times New Roman" w:cs="Times New Roman"/>
        </w:rPr>
        <w:t>OWNER NAME</w:t>
      </w:r>
      <w:r w:rsidRPr="00B14B2D">
        <w:rPr>
          <w:rFonts w:ascii="Times New Roman" w:hAnsi="Times New Roman" w:cs="Times New Roman"/>
        </w:rPr>
        <w:t>: __________________________________________</w:t>
      </w:r>
    </w:p>
    <w:p w:rsidR="00F407A8" w:rsidRPr="00B14B2D" w:rsidRDefault="00F407A8" w:rsidP="00F407A8">
      <w:pPr>
        <w:spacing w:line="360" w:lineRule="auto"/>
        <w:rPr>
          <w:rFonts w:ascii="Times New Roman" w:hAnsi="Times New Roman" w:cs="Times New Roman"/>
        </w:rPr>
      </w:pPr>
    </w:p>
    <w:p w:rsidR="00F407A8" w:rsidRPr="00B14B2D" w:rsidRDefault="00F407A8" w:rsidP="00F407A8">
      <w:pPr>
        <w:spacing w:line="360" w:lineRule="auto"/>
        <w:rPr>
          <w:rFonts w:ascii="Times New Roman" w:hAnsi="Times New Roman" w:cs="Times New Roman"/>
        </w:rPr>
      </w:pPr>
      <w:r>
        <w:rPr>
          <w:rFonts w:ascii="Times New Roman" w:hAnsi="Times New Roman" w:cs="Times New Roman"/>
        </w:rPr>
        <w:t>CONTACT NUMBER</w:t>
      </w:r>
      <w:r w:rsidRPr="00B14B2D">
        <w:rPr>
          <w:rFonts w:ascii="Times New Roman" w:hAnsi="Times New Roman" w:cs="Times New Roman"/>
        </w:rPr>
        <w:t>: _______________________</w:t>
      </w:r>
    </w:p>
    <w:p w:rsidR="00F407A8" w:rsidRPr="00B14B2D" w:rsidRDefault="00F407A8" w:rsidP="00F407A8">
      <w:pPr>
        <w:spacing w:line="360" w:lineRule="auto"/>
        <w:rPr>
          <w:rFonts w:ascii="Times New Roman" w:hAnsi="Times New Roman" w:cs="Times New Roman"/>
        </w:rPr>
      </w:pPr>
    </w:p>
    <w:p w:rsidR="00F407A8" w:rsidRPr="00B14B2D" w:rsidRDefault="00F407A8" w:rsidP="00F407A8">
      <w:pPr>
        <w:spacing w:line="360" w:lineRule="auto"/>
        <w:rPr>
          <w:rFonts w:ascii="Times New Roman" w:hAnsi="Times New Roman" w:cs="Times New Roman"/>
        </w:rPr>
      </w:pPr>
      <w:r w:rsidRPr="00B14B2D">
        <w:rPr>
          <w:rFonts w:ascii="Times New Roman" w:hAnsi="Times New Roman" w:cs="Times New Roman"/>
        </w:rPr>
        <w:t>C</w:t>
      </w:r>
      <w:r>
        <w:rPr>
          <w:rFonts w:ascii="Times New Roman" w:hAnsi="Times New Roman" w:cs="Times New Roman"/>
        </w:rPr>
        <w:t>ONTACT PERSON</w:t>
      </w:r>
      <w:r w:rsidRPr="00B14B2D">
        <w:rPr>
          <w:rFonts w:ascii="Times New Roman" w:hAnsi="Times New Roman" w:cs="Times New Roman"/>
        </w:rPr>
        <w:t xml:space="preserve"> </w:t>
      </w:r>
      <w:r>
        <w:rPr>
          <w:rFonts w:ascii="Times New Roman" w:hAnsi="Times New Roman" w:cs="Times New Roman"/>
        </w:rPr>
        <w:t>(</w:t>
      </w:r>
      <w:r w:rsidRPr="00B14B2D">
        <w:rPr>
          <w:rFonts w:ascii="Times New Roman" w:hAnsi="Times New Roman" w:cs="Times New Roman"/>
        </w:rPr>
        <w:t>if different than Owner</w:t>
      </w:r>
      <w:r>
        <w:rPr>
          <w:rFonts w:ascii="Times New Roman" w:hAnsi="Times New Roman" w:cs="Times New Roman"/>
        </w:rPr>
        <w:t>)</w:t>
      </w:r>
      <w:r w:rsidRPr="00B14B2D">
        <w:rPr>
          <w:rFonts w:ascii="Times New Roman" w:hAnsi="Times New Roman" w:cs="Times New Roman"/>
        </w:rPr>
        <w:t>: ________________________________________</w:t>
      </w:r>
    </w:p>
    <w:p w:rsidR="00F407A8" w:rsidRPr="00B14B2D" w:rsidRDefault="00F407A8" w:rsidP="00F407A8">
      <w:pPr>
        <w:spacing w:line="360" w:lineRule="auto"/>
        <w:rPr>
          <w:rFonts w:ascii="Times New Roman" w:hAnsi="Times New Roman" w:cs="Times New Roman"/>
        </w:rPr>
      </w:pPr>
    </w:p>
    <w:p w:rsidR="00F407A8" w:rsidRPr="00B14B2D" w:rsidRDefault="00F407A8" w:rsidP="00F407A8">
      <w:pPr>
        <w:spacing w:line="360" w:lineRule="auto"/>
        <w:rPr>
          <w:rFonts w:ascii="Times New Roman" w:hAnsi="Times New Roman" w:cs="Times New Roman"/>
        </w:rPr>
      </w:pPr>
      <w:r w:rsidRPr="00B14B2D">
        <w:rPr>
          <w:rFonts w:ascii="Times New Roman" w:hAnsi="Times New Roman" w:cs="Times New Roman"/>
        </w:rPr>
        <w:t>Description of Problem/ Request for repair: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07A8" w:rsidRDefault="00F407A8" w:rsidP="00F407A8">
      <w:pPr>
        <w:spacing w:line="276" w:lineRule="auto"/>
        <w:rPr>
          <w:rFonts w:ascii="Times New Roman" w:hAnsi="Times New Roman" w:cs="Times New Roman"/>
        </w:rPr>
      </w:pPr>
    </w:p>
    <w:p w:rsidR="00F407A8" w:rsidRDefault="00F407A8" w:rsidP="00F407A8">
      <w:pPr>
        <w:spacing w:line="276" w:lineRule="auto"/>
        <w:rPr>
          <w:rFonts w:ascii="Times New Roman" w:hAnsi="Times New Roman" w:cs="Times New Roman"/>
        </w:rPr>
      </w:pPr>
    </w:p>
    <w:p w:rsidR="00F407A8" w:rsidRDefault="00F407A8" w:rsidP="00F407A8">
      <w:pPr>
        <w:spacing w:line="276" w:lineRule="auto"/>
        <w:rPr>
          <w:rFonts w:ascii="Times New Roman" w:hAnsi="Times New Roman" w:cs="Times New Roman"/>
        </w:rPr>
      </w:pPr>
    </w:p>
    <w:p w:rsidR="00F407A8" w:rsidRPr="00B14B2D" w:rsidRDefault="00F407A8" w:rsidP="00F407A8">
      <w:pPr>
        <w:spacing w:line="276" w:lineRule="auto"/>
        <w:rPr>
          <w:rFonts w:ascii="Times New Roman" w:hAnsi="Times New Roman" w:cs="Times New Roman"/>
        </w:rPr>
      </w:pPr>
      <w:r>
        <w:rPr>
          <w:rFonts w:ascii="Times New Roman" w:hAnsi="Times New Roman" w:cs="Times New Roman"/>
        </w:rPr>
        <w:t xml:space="preserve">Date </w:t>
      </w:r>
      <w:r w:rsidRPr="00B14B2D">
        <w:rPr>
          <w:rFonts w:ascii="Times New Roman" w:hAnsi="Times New Roman" w:cs="Times New Roman"/>
        </w:rPr>
        <w:t>Work Request Initiated ____________</w:t>
      </w:r>
      <w:r w:rsidRPr="00B14B2D">
        <w:rPr>
          <w:rFonts w:ascii="Times New Roman" w:hAnsi="Times New Roman" w:cs="Times New Roman"/>
        </w:rPr>
        <w:tab/>
      </w:r>
      <w:r w:rsidRPr="00B14B2D">
        <w:rPr>
          <w:rFonts w:ascii="Times New Roman" w:hAnsi="Times New Roman" w:cs="Times New Roman"/>
        </w:rPr>
        <w:tab/>
      </w:r>
      <w:r w:rsidRPr="00B14B2D">
        <w:rPr>
          <w:rFonts w:ascii="Times New Roman" w:hAnsi="Times New Roman" w:cs="Times New Roman"/>
        </w:rPr>
        <w:tab/>
      </w:r>
      <w:r>
        <w:rPr>
          <w:rFonts w:ascii="Times New Roman" w:hAnsi="Times New Roman" w:cs="Times New Roman"/>
        </w:rPr>
        <w:t xml:space="preserve">Date </w:t>
      </w:r>
      <w:r w:rsidRPr="00B14B2D">
        <w:rPr>
          <w:rFonts w:ascii="Times New Roman" w:hAnsi="Times New Roman" w:cs="Times New Roman"/>
        </w:rPr>
        <w:t xml:space="preserve">Work Request Completed____________ </w:t>
      </w:r>
    </w:p>
    <w:p w:rsidR="00F407A8" w:rsidRDefault="00F407A8" w:rsidP="00F407A8">
      <w:pPr>
        <w:spacing w:line="276" w:lineRule="auto"/>
        <w:rPr>
          <w:rFonts w:ascii="Times New Roman" w:hAnsi="Times New Roman" w:cs="Times New Roman"/>
        </w:rPr>
      </w:pPr>
    </w:p>
    <w:p w:rsidR="00F407A8" w:rsidRDefault="00F407A8" w:rsidP="00F407A8">
      <w:pPr>
        <w:spacing w:line="276" w:lineRule="auto"/>
        <w:rPr>
          <w:rFonts w:ascii="Times New Roman" w:hAnsi="Times New Roman" w:cs="Times New Roman"/>
        </w:rPr>
      </w:pPr>
    </w:p>
    <w:p w:rsidR="00F407A8" w:rsidRDefault="00F407A8" w:rsidP="00F407A8">
      <w:pPr>
        <w:spacing w:line="276" w:lineRule="auto"/>
        <w:rPr>
          <w:rFonts w:ascii="Times New Roman" w:hAnsi="Times New Roman" w:cs="Times New Roman"/>
        </w:rPr>
      </w:pPr>
    </w:p>
    <w:p w:rsidR="00F407A8" w:rsidRPr="00B14B2D" w:rsidRDefault="00F407A8" w:rsidP="00F407A8">
      <w:pPr>
        <w:spacing w:line="276" w:lineRule="auto"/>
        <w:rPr>
          <w:rFonts w:ascii="Times New Roman" w:hAnsi="Times New Roman" w:cs="Times New Roman"/>
          <w:b/>
          <w:bCs/>
          <w:u w:val="single"/>
        </w:rPr>
      </w:pPr>
    </w:p>
    <w:p w:rsidR="00F407A8" w:rsidRDefault="00F407A8" w:rsidP="00F407A8">
      <w:pPr>
        <w:rPr>
          <w:rFonts w:ascii="Times New Roman" w:eastAsiaTheme="majorEastAsia" w:hAnsi="Times New Roman" w:cs="Times New Roman"/>
          <w:b/>
          <w:bCs/>
          <w:color w:val="000000" w:themeColor="text1"/>
          <w:sz w:val="32"/>
          <w:szCs w:val="32"/>
        </w:rPr>
      </w:pPr>
      <w:r>
        <w:rPr>
          <w:rFonts w:ascii="Times New Roman" w:hAnsi="Times New Roman" w:cs="Times New Roman"/>
          <w:b/>
          <w:bCs/>
          <w:color w:val="000000" w:themeColor="text1"/>
          <w:sz w:val="32"/>
          <w:szCs w:val="32"/>
        </w:rPr>
        <w:br w:type="page"/>
      </w:r>
    </w:p>
    <w:p w:rsidR="00F407A8" w:rsidRDefault="00F407A8" w:rsidP="00F407A8">
      <w:pPr>
        <w:pStyle w:val="Heading1"/>
        <w:jc w:val="center"/>
        <w:rPr>
          <w:rFonts w:ascii="Times New Roman" w:hAnsi="Times New Roman" w:cs="Times New Roman"/>
          <w:b/>
          <w:bCs/>
          <w:color w:val="000000" w:themeColor="text1"/>
          <w:sz w:val="32"/>
          <w:szCs w:val="32"/>
        </w:rPr>
        <w:sectPr w:rsidR="00F407A8" w:rsidSect="00F407A8">
          <w:pgSz w:w="11906" w:h="16838"/>
          <w:pgMar w:top="720" w:right="720" w:bottom="720" w:left="720" w:header="992" w:footer="709" w:gutter="0"/>
          <w:cols w:space="708"/>
          <w:titlePg/>
          <w:docGrid w:linePitch="360"/>
        </w:sectPr>
      </w:pPr>
    </w:p>
    <w:p w:rsidR="00F407A8" w:rsidRPr="00FB73C2" w:rsidRDefault="00F407A8" w:rsidP="00F407A8">
      <w:pPr>
        <w:pStyle w:val="Heading1"/>
        <w:jc w:val="center"/>
        <w:rPr>
          <w:rFonts w:ascii="Times New Roman" w:hAnsi="Times New Roman" w:cs="Times New Roman"/>
          <w:b/>
          <w:bCs/>
          <w:color w:val="000000" w:themeColor="text1"/>
          <w:spacing w:val="-10"/>
          <w:kern w:val="28"/>
          <w:sz w:val="32"/>
          <w:szCs w:val="32"/>
        </w:rPr>
      </w:pPr>
      <w:bookmarkStart w:id="8" w:name="_Toc175850943"/>
      <w:bookmarkStart w:id="9" w:name="_Toc175850959"/>
      <w:r w:rsidRPr="00FB73C2">
        <w:rPr>
          <w:rFonts w:ascii="Times New Roman" w:hAnsi="Times New Roman" w:cs="Times New Roman"/>
          <w:b/>
          <w:bCs/>
          <w:color w:val="000000" w:themeColor="text1"/>
          <w:sz w:val="32"/>
          <w:szCs w:val="32"/>
        </w:rPr>
        <w:lastRenderedPageBreak/>
        <w:t xml:space="preserve">APPENDIX </w:t>
      </w:r>
      <w:r>
        <w:rPr>
          <w:rFonts w:ascii="Times New Roman" w:hAnsi="Times New Roman" w:cs="Times New Roman"/>
          <w:b/>
          <w:bCs/>
          <w:color w:val="000000" w:themeColor="text1"/>
          <w:sz w:val="32"/>
          <w:szCs w:val="32"/>
        </w:rPr>
        <w:t>E:</w:t>
      </w:r>
      <w:r w:rsidRPr="00FB73C2">
        <w:rPr>
          <w:rFonts w:ascii="Times New Roman" w:hAnsi="Times New Roman" w:cs="Times New Roman"/>
          <w:b/>
          <w:bCs/>
          <w:color w:val="000000" w:themeColor="text1"/>
          <w:sz w:val="32"/>
          <w:szCs w:val="32"/>
        </w:rPr>
        <w:t xml:space="preserve"> </w:t>
      </w:r>
      <w:r w:rsidRPr="00FB73C2">
        <w:rPr>
          <w:rFonts w:ascii="Times New Roman" w:hAnsi="Times New Roman" w:cs="Times New Roman"/>
          <w:b/>
          <w:bCs/>
          <w:color w:val="000000" w:themeColor="text1"/>
          <w:spacing w:val="-10"/>
          <w:kern w:val="28"/>
          <w:sz w:val="32"/>
          <w:szCs w:val="32"/>
        </w:rPr>
        <w:t>ARCHITECTURAL DESIGN GUIDELINES</w:t>
      </w:r>
      <w:bookmarkEnd w:id="8"/>
      <w:bookmarkEnd w:id="9"/>
    </w:p>
    <w:p w:rsidR="00F407A8" w:rsidRPr="002D068F" w:rsidRDefault="00F407A8" w:rsidP="00F407A8">
      <w:pPr>
        <w:jc w:val="center"/>
        <w:rPr>
          <w:rFonts w:ascii="Times New Roman" w:hAnsi="Times New Roman" w:cs="Times New Roman"/>
        </w:rPr>
      </w:pPr>
    </w:p>
    <w:p w:rsidR="00F407A8" w:rsidRPr="002A6A05" w:rsidRDefault="00F407A8" w:rsidP="00F407A8">
      <w:pPr>
        <w:ind w:firstLine="720"/>
        <w:jc w:val="both"/>
        <w:rPr>
          <w:rFonts w:ascii="Times New Roman" w:hAnsi="Times New Roman" w:cs="Times New Roman"/>
        </w:rPr>
      </w:pPr>
      <w:r w:rsidRPr="002A6A05">
        <w:rPr>
          <w:rFonts w:ascii="Times New Roman" w:hAnsi="Times New Roman" w:cs="Times New Roman"/>
        </w:rPr>
        <w:t xml:space="preserve">These detailed standards are to provide uniformity and aesthetic appeal for our Lion’s Gate homeowners and community. All proposals/requests should be submitted on the Architectural Review Form (Appendix 5) to the property management company. If indicated, please attach pictures, blueprints, etc. to the ARF. </w:t>
      </w:r>
    </w:p>
    <w:p w:rsidR="00F407A8" w:rsidRPr="002A6A05" w:rsidRDefault="00F407A8" w:rsidP="00F407A8">
      <w:pPr>
        <w:rPr>
          <w:rFonts w:ascii="Times New Roman" w:hAnsi="Times New Roman" w:cs="Times New Roman"/>
        </w:rPr>
      </w:pPr>
      <w:r w:rsidRPr="002A6A05">
        <w:rPr>
          <w:rFonts w:ascii="Times New Roman" w:hAnsi="Times New Roman" w:cs="Times New Roman"/>
        </w:rPr>
        <w:tab/>
      </w:r>
    </w:p>
    <w:p w:rsidR="00F407A8" w:rsidRPr="002A6A05" w:rsidRDefault="00F407A8" w:rsidP="00F407A8">
      <w:pPr>
        <w:jc w:val="both"/>
        <w:rPr>
          <w:rFonts w:ascii="Times New Roman" w:hAnsi="Times New Roman" w:cs="Times New Roman"/>
          <w:b/>
          <w:bCs/>
        </w:rPr>
      </w:pPr>
      <w:r w:rsidRPr="002A6A05">
        <w:rPr>
          <w:rFonts w:ascii="Times New Roman" w:hAnsi="Times New Roman" w:cs="Times New Roman"/>
          <w:b/>
          <w:bCs/>
        </w:rPr>
        <w:t>Excerpts from the Second Amended and Restated Declaration of Protective Covenants, Conditions and Restrictions of Lion’s Gate Townhouses:</w:t>
      </w:r>
    </w:p>
    <w:p w:rsidR="00F407A8" w:rsidRPr="002A6A05" w:rsidRDefault="00F407A8" w:rsidP="00F407A8">
      <w:pPr>
        <w:rPr>
          <w:rFonts w:ascii="Times New Roman" w:hAnsi="Times New Roman" w:cs="Times New Roman"/>
        </w:rPr>
      </w:pPr>
    </w:p>
    <w:p w:rsidR="00F407A8" w:rsidRPr="002A6A05" w:rsidRDefault="00F407A8" w:rsidP="00F407A8">
      <w:pPr>
        <w:jc w:val="both"/>
        <w:rPr>
          <w:rFonts w:ascii="Times New Roman" w:hAnsi="Times New Roman" w:cs="Times New Roman"/>
          <w:i/>
          <w:iCs/>
        </w:rPr>
      </w:pPr>
      <w:r w:rsidRPr="002A6A05">
        <w:rPr>
          <w:rFonts w:ascii="Times New Roman" w:hAnsi="Times New Roman" w:cs="Times New Roman"/>
          <w:i/>
          <w:iCs/>
        </w:rPr>
        <w:t>10.2 (b) “The Architectural Review Committee (ARC) shall have exclusive jurisdiction over new construction, modifications, additions, or alterations made on or to existing structures…”</w:t>
      </w:r>
    </w:p>
    <w:p w:rsidR="00F407A8" w:rsidRPr="002A6A05" w:rsidRDefault="00F407A8" w:rsidP="00F407A8">
      <w:pPr>
        <w:jc w:val="both"/>
        <w:rPr>
          <w:rFonts w:ascii="Times New Roman" w:hAnsi="Times New Roman" w:cs="Times New Roman"/>
          <w:i/>
          <w:iCs/>
        </w:rPr>
      </w:pPr>
    </w:p>
    <w:p w:rsidR="00F407A8" w:rsidRPr="002A6A05" w:rsidRDefault="00F407A8" w:rsidP="00F407A8">
      <w:pPr>
        <w:jc w:val="both"/>
        <w:rPr>
          <w:rFonts w:ascii="Times New Roman" w:hAnsi="Times New Roman" w:cs="Times New Roman"/>
          <w:i/>
          <w:iCs/>
        </w:rPr>
      </w:pPr>
      <w:r w:rsidRPr="002A6A05">
        <w:rPr>
          <w:rFonts w:ascii="Times New Roman" w:hAnsi="Times New Roman" w:cs="Times New Roman"/>
          <w:i/>
          <w:iCs/>
        </w:rPr>
        <w:t>10.3 “The Design Guidelines are not the exclusive basis for decisions of the Reviewing Body and compliance with the Design Guidelines does not guarantee approval of any application…So long as the Reviewing Body has acted in good faith, its findings and conclusions with respect to appropriateness of, applicability of or compliance with the Design Guidelines and this Declaration shall be final.”</w:t>
      </w:r>
    </w:p>
    <w:p w:rsidR="00F407A8" w:rsidRPr="002A6A05" w:rsidRDefault="00F407A8" w:rsidP="00F407A8">
      <w:pPr>
        <w:jc w:val="both"/>
        <w:rPr>
          <w:rFonts w:ascii="Times New Roman" w:hAnsi="Times New Roman" w:cs="Times New Roman"/>
          <w:i/>
          <w:iCs/>
        </w:rPr>
      </w:pPr>
    </w:p>
    <w:p w:rsidR="00F407A8" w:rsidRPr="002A6A05" w:rsidRDefault="00F407A8" w:rsidP="00F407A8">
      <w:pPr>
        <w:jc w:val="both"/>
        <w:rPr>
          <w:rFonts w:ascii="Times New Roman" w:hAnsi="Times New Roman" w:cs="Times New Roman"/>
          <w:i/>
          <w:iCs/>
        </w:rPr>
      </w:pPr>
      <w:r w:rsidRPr="002A6A05">
        <w:rPr>
          <w:rFonts w:ascii="Times New Roman" w:hAnsi="Times New Roman" w:cs="Times New Roman"/>
          <w:i/>
          <w:iCs/>
        </w:rPr>
        <w:t>10.4 (a) “No activities within the scope of Section 10.1 shall commence on any Lot until an application for approval of the proposed work has been submitted to and approved by the Reviewing Body.”</w:t>
      </w:r>
    </w:p>
    <w:p w:rsidR="00F407A8" w:rsidRPr="002D068F" w:rsidRDefault="00F407A8" w:rsidP="00F407A8">
      <w:pPr>
        <w:rPr>
          <w:rFonts w:ascii="Times New Roman" w:hAnsi="Times New Roman" w:cs="Times New Roman"/>
          <w:sz w:val="22"/>
          <w:szCs w:val="22"/>
        </w:rPr>
      </w:pPr>
    </w:p>
    <w:p w:rsidR="00F407A8" w:rsidRPr="002D068F" w:rsidRDefault="00F407A8" w:rsidP="00F407A8">
      <w:pPr>
        <w:jc w:val="center"/>
        <w:rPr>
          <w:rFonts w:ascii="Times New Roman" w:hAnsi="Times New Roman" w:cs="Times New Roman"/>
          <w:b/>
          <w:bCs/>
          <w:sz w:val="28"/>
          <w:szCs w:val="28"/>
          <w:u w:val="single"/>
        </w:rPr>
      </w:pPr>
      <w:r w:rsidRPr="002D068F">
        <w:rPr>
          <w:rFonts w:ascii="Times New Roman" w:hAnsi="Times New Roman" w:cs="Times New Roman"/>
          <w:b/>
          <w:bCs/>
          <w:sz w:val="28"/>
          <w:szCs w:val="28"/>
          <w:u w:val="single"/>
        </w:rPr>
        <w:t>Unit additions/improvements:</w:t>
      </w:r>
    </w:p>
    <w:p w:rsidR="00F407A8" w:rsidRPr="002A6A05" w:rsidRDefault="00F407A8" w:rsidP="00F407A8">
      <w:pPr>
        <w:jc w:val="center"/>
        <w:rPr>
          <w:rFonts w:ascii="Times New Roman" w:hAnsi="Times New Roman" w:cs="Times New Roman"/>
          <w:b/>
          <w:bCs/>
          <w:u w:val="single"/>
        </w:rPr>
      </w:pPr>
    </w:p>
    <w:p w:rsidR="00F407A8" w:rsidRPr="002A6A05" w:rsidRDefault="00F407A8" w:rsidP="00F407A8">
      <w:pPr>
        <w:pStyle w:val="ListParagraph"/>
        <w:numPr>
          <w:ilvl w:val="2"/>
          <w:numId w:val="12"/>
        </w:numPr>
        <w:ind w:left="709" w:hanging="425"/>
        <w:jc w:val="both"/>
        <w:rPr>
          <w:rFonts w:ascii="Times New Roman" w:hAnsi="Times New Roman" w:cs="Times New Roman"/>
        </w:rPr>
      </w:pPr>
      <w:r w:rsidRPr="002A6A05">
        <w:rPr>
          <w:rFonts w:ascii="Times New Roman" w:hAnsi="Times New Roman" w:cs="Times New Roman"/>
        </w:rPr>
        <w:t xml:space="preserve">Interior additions or improvements as well as maintenance and repair are a unit owner’s responsibility. </w:t>
      </w:r>
    </w:p>
    <w:p w:rsidR="00F407A8" w:rsidRPr="002A6A05" w:rsidRDefault="00F407A8" w:rsidP="00F407A8">
      <w:pPr>
        <w:pStyle w:val="ListParagraph"/>
        <w:numPr>
          <w:ilvl w:val="2"/>
          <w:numId w:val="12"/>
        </w:numPr>
        <w:ind w:left="709" w:hanging="425"/>
        <w:jc w:val="both"/>
        <w:rPr>
          <w:rFonts w:ascii="Times New Roman" w:hAnsi="Times New Roman" w:cs="Times New Roman"/>
        </w:rPr>
      </w:pPr>
      <w:r w:rsidRPr="002A6A05">
        <w:rPr>
          <w:rFonts w:ascii="Times New Roman" w:hAnsi="Times New Roman" w:cs="Times New Roman"/>
        </w:rPr>
        <w:t xml:space="preserve">Any additional plumbing requires prior ARC approval. </w:t>
      </w:r>
    </w:p>
    <w:p w:rsidR="00F407A8" w:rsidRPr="002A6A05" w:rsidRDefault="00F407A8" w:rsidP="00F407A8">
      <w:pPr>
        <w:pStyle w:val="ListParagraph"/>
        <w:numPr>
          <w:ilvl w:val="2"/>
          <w:numId w:val="12"/>
        </w:numPr>
        <w:ind w:left="709" w:hanging="425"/>
        <w:jc w:val="both"/>
        <w:rPr>
          <w:rFonts w:ascii="Times New Roman" w:hAnsi="Times New Roman" w:cs="Times New Roman"/>
        </w:rPr>
      </w:pPr>
      <w:r w:rsidRPr="002A6A05">
        <w:rPr>
          <w:rFonts w:ascii="Times New Roman" w:hAnsi="Times New Roman" w:cs="Times New Roman"/>
        </w:rPr>
        <w:t xml:space="preserve">Decks and rear landing step(s) improvements are a homeowner’s responsibility.  </w:t>
      </w:r>
    </w:p>
    <w:p w:rsidR="00F407A8" w:rsidRPr="002A6A05" w:rsidRDefault="00F407A8" w:rsidP="00F407A8">
      <w:pPr>
        <w:pStyle w:val="ListParagraph"/>
        <w:numPr>
          <w:ilvl w:val="2"/>
          <w:numId w:val="12"/>
        </w:numPr>
        <w:ind w:left="709" w:hanging="425"/>
        <w:jc w:val="both"/>
        <w:rPr>
          <w:rFonts w:ascii="Times New Roman" w:hAnsi="Times New Roman" w:cs="Times New Roman"/>
        </w:rPr>
      </w:pPr>
      <w:r w:rsidRPr="002A6A05">
        <w:rPr>
          <w:rFonts w:ascii="Times New Roman" w:hAnsi="Times New Roman" w:cs="Times New Roman"/>
        </w:rPr>
        <w:t xml:space="preserve">Any changes, improvements or modifications are required to conform to the existing deck footprint and require prior ARC approval. (Please include drawings/blueprints with submitted ARF.) </w:t>
      </w:r>
    </w:p>
    <w:p w:rsidR="00F407A8" w:rsidRPr="002A6A05" w:rsidRDefault="00F407A8" w:rsidP="00F407A8">
      <w:pPr>
        <w:pStyle w:val="ListParagraph"/>
        <w:numPr>
          <w:ilvl w:val="2"/>
          <w:numId w:val="12"/>
        </w:numPr>
        <w:ind w:left="709" w:hanging="425"/>
        <w:jc w:val="both"/>
        <w:rPr>
          <w:rFonts w:ascii="Times New Roman" w:hAnsi="Times New Roman" w:cs="Times New Roman"/>
        </w:rPr>
      </w:pPr>
      <w:r w:rsidRPr="002A6A05">
        <w:rPr>
          <w:rFonts w:ascii="Times New Roman" w:hAnsi="Times New Roman" w:cs="Times New Roman"/>
        </w:rPr>
        <w:t>No deck or stairs are allowed without safety railings.</w:t>
      </w:r>
    </w:p>
    <w:p w:rsidR="00F407A8" w:rsidRPr="002A6A05" w:rsidRDefault="00F407A8" w:rsidP="00F407A8">
      <w:pPr>
        <w:pStyle w:val="ListParagraph"/>
        <w:numPr>
          <w:ilvl w:val="2"/>
          <w:numId w:val="12"/>
        </w:numPr>
        <w:ind w:left="709" w:hanging="425"/>
        <w:jc w:val="both"/>
        <w:rPr>
          <w:rFonts w:ascii="Times New Roman" w:hAnsi="Times New Roman" w:cs="Times New Roman"/>
        </w:rPr>
      </w:pPr>
      <w:r w:rsidRPr="002A6A05">
        <w:rPr>
          <w:rFonts w:ascii="Times New Roman" w:hAnsi="Times New Roman" w:cs="Times New Roman"/>
        </w:rPr>
        <w:t>The addition of gates on the deck requires prior ARC approval.</w:t>
      </w:r>
    </w:p>
    <w:p w:rsidR="00F407A8" w:rsidRPr="002A6A05" w:rsidRDefault="00F407A8" w:rsidP="00F407A8">
      <w:pPr>
        <w:pStyle w:val="ListParagraph"/>
        <w:numPr>
          <w:ilvl w:val="2"/>
          <w:numId w:val="12"/>
        </w:numPr>
        <w:ind w:left="709" w:hanging="425"/>
        <w:jc w:val="both"/>
        <w:rPr>
          <w:rFonts w:ascii="Times New Roman" w:hAnsi="Times New Roman" w:cs="Times New Roman"/>
        </w:rPr>
      </w:pPr>
      <w:r w:rsidRPr="002A6A05">
        <w:rPr>
          <w:rFonts w:ascii="Times New Roman" w:hAnsi="Times New Roman" w:cs="Times New Roman"/>
        </w:rPr>
        <w:t>Existing storage sheds are not required to be retained. (The interior of the shed and shed door are the responsibility of the homeowner.)</w:t>
      </w:r>
    </w:p>
    <w:p w:rsidR="00F407A8" w:rsidRPr="002A6A05" w:rsidRDefault="00F407A8" w:rsidP="00F407A8">
      <w:pPr>
        <w:pStyle w:val="ListParagraph"/>
        <w:numPr>
          <w:ilvl w:val="2"/>
          <w:numId w:val="12"/>
        </w:numPr>
        <w:ind w:left="709" w:hanging="425"/>
        <w:jc w:val="both"/>
        <w:rPr>
          <w:rFonts w:ascii="Times New Roman" w:hAnsi="Times New Roman" w:cs="Times New Roman"/>
        </w:rPr>
      </w:pPr>
      <w:r w:rsidRPr="002A6A05">
        <w:rPr>
          <w:rFonts w:ascii="Times New Roman" w:hAnsi="Times New Roman" w:cs="Times New Roman"/>
        </w:rPr>
        <w:t xml:space="preserve">Replacement windows/doors and/or additional windows/doors require prior ARC approval. </w:t>
      </w:r>
    </w:p>
    <w:p w:rsidR="00F407A8" w:rsidRPr="002A6A05" w:rsidRDefault="00F407A8" w:rsidP="00F407A8">
      <w:pPr>
        <w:pStyle w:val="ListParagraph"/>
        <w:numPr>
          <w:ilvl w:val="2"/>
          <w:numId w:val="12"/>
        </w:numPr>
        <w:ind w:left="709" w:hanging="425"/>
        <w:jc w:val="both"/>
        <w:rPr>
          <w:rFonts w:ascii="Times New Roman" w:hAnsi="Times New Roman" w:cs="Times New Roman"/>
        </w:rPr>
      </w:pPr>
      <w:r w:rsidRPr="002A6A05">
        <w:rPr>
          <w:rFonts w:ascii="Times New Roman" w:hAnsi="Times New Roman" w:cs="Times New Roman"/>
        </w:rPr>
        <w:t>Rear unit doors are required to be sliding, French or screened doors.</w:t>
      </w:r>
    </w:p>
    <w:p w:rsidR="00F407A8" w:rsidRPr="002A6A05" w:rsidRDefault="00F407A8" w:rsidP="00F407A8">
      <w:pPr>
        <w:pStyle w:val="ListParagraph"/>
        <w:numPr>
          <w:ilvl w:val="2"/>
          <w:numId w:val="12"/>
        </w:numPr>
        <w:ind w:left="709" w:hanging="425"/>
        <w:jc w:val="both"/>
        <w:rPr>
          <w:rFonts w:ascii="Times New Roman" w:hAnsi="Times New Roman" w:cs="Times New Roman"/>
        </w:rPr>
      </w:pPr>
      <w:r w:rsidRPr="002A6A05">
        <w:rPr>
          <w:rFonts w:ascii="Times New Roman" w:hAnsi="Times New Roman" w:cs="Times New Roman"/>
        </w:rPr>
        <w:t xml:space="preserve">All windows and doors should be white in color. </w:t>
      </w:r>
    </w:p>
    <w:p w:rsidR="00F407A8" w:rsidRPr="002A6A05" w:rsidRDefault="00F407A8" w:rsidP="00F407A8">
      <w:pPr>
        <w:pStyle w:val="ListParagraph"/>
        <w:numPr>
          <w:ilvl w:val="2"/>
          <w:numId w:val="12"/>
        </w:numPr>
        <w:ind w:left="709" w:hanging="425"/>
        <w:jc w:val="both"/>
        <w:rPr>
          <w:rFonts w:ascii="Times New Roman" w:hAnsi="Times New Roman" w:cs="Times New Roman"/>
        </w:rPr>
      </w:pPr>
      <w:r w:rsidRPr="002A6A05">
        <w:rPr>
          <w:rFonts w:ascii="Times New Roman" w:hAnsi="Times New Roman" w:cs="Times New Roman"/>
        </w:rPr>
        <w:t>Homeowners are encouraged to use doors with built-in blinds.</w:t>
      </w:r>
    </w:p>
    <w:p w:rsidR="00F407A8" w:rsidRPr="002A6A05" w:rsidRDefault="00F407A8" w:rsidP="00F407A8">
      <w:pPr>
        <w:pStyle w:val="ListParagraph"/>
        <w:numPr>
          <w:ilvl w:val="2"/>
          <w:numId w:val="12"/>
        </w:numPr>
        <w:ind w:left="709" w:hanging="425"/>
        <w:jc w:val="both"/>
        <w:rPr>
          <w:rFonts w:ascii="Times New Roman" w:hAnsi="Times New Roman" w:cs="Times New Roman"/>
        </w:rPr>
      </w:pPr>
      <w:r w:rsidRPr="002A6A05">
        <w:rPr>
          <w:rFonts w:ascii="Times New Roman" w:hAnsi="Times New Roman" w:cs="Times New Roman"/>
        </w:rPr>
        <w:t>Metal kick plates are required to match door hardware.</w:t>
      </w:r>
    </w:p>
    <w:p w:rsidR="00F407A8" w:rsidRPr="002A6A05" w:rsidRDefault="00F407A8" w:rsidP="00F407A8">
      <w:pPr>
        <w:pStyle w:val="ListParagraph"/>
        <w:numPr>
          <w:ilvl w:val="2"/>
          <w:numId w:val="12"/>
        </w:numPr>
        <w:ind w:left="709" w:hanging="425"/>
        <w:jc w:val="both"/>
        <w:rPr>
          <w:rFonts w:ascii="Times New Roman" w:hAnsi="Times New Roman" w:cs="Times New Roman"/>
        </w:rPr>
      </w:pPr>
      <w:r w:rsidRPr="002A6A05">
        <w:rPr>
          <w:rFonts w:ascii="Times New Roman" w:hAnsi="Times New Roman" w:cs="Times New Roman"/>
        </w:rPr>
        <w:t>Replacement of foundation vents require prior ARC approval.</w:t>
      </w:r>
    </w:p>
    <w:p w:rsidR="00F407A8" w:rsidRPr="002A6A05" w:rsidRDefault="00F407A8" w:rsidP="00F407A8">
      <w:pPr>
        <w:pStyle w:val="ListParagraph"/>
        <w:numPr>
          <w:ilvl w:val="2"/>
          <w:numId w:val="12"/>
        </w:numPr>
        <w:ind w:left="709" w:hanging="425"/>
        <w:jc w:val="both"/>
        <w:rPr>
          <w:rFonts w:ascii="Times New Roman" w:hAnsi="Times New Roman" w:cs="Times New Roman"/>
        </w:rPr>
      </w:pPr>
      <w:r w:rsidRPr="002A6A05">
        <w:rPr>
          <w:rFonts w:ascii="Times New Roman" w:hAnsi="Times New Roman" w:cs="Times New Roman"/>
        </w:rPr>
        <w:t>All units are required to have a crawl space door that closes completely with a working latch. If the crawl space door needs to be replaced, it must be painted white or the color of the exterior building. Prior ARC approval is NOT required.</w:t>
      </w:r>
    </w:p>
    <w:p w:rsidR="00F407A8" w:rsidRPr="002D068F" w:rsidRDefault="00F407A8" w:rsidP="00F407A8">
      <w:pPr>
        <w:rPr>
          <w:rFonts w:ascii="Times New Roman" w:hAnsi="Times New Roman" w:cs="Times New Roman"/>
          <w:sz w:val="22"/>
          <w:szCs w:val="22"/>
        </w:rPr>
      </w:pPr>
    </w:p>
    <w:p w:rsidR="00F407A8" w:rsidRPr="002D068F" w:rsidRDefault="00F407A8" w:rsidP="00F407A8">
      <w:pPr>
        <w:jc w:val="center"/>
        <w:rPr>
          <w:rFonts w:ascii="Times New Roman" w:hAnsi="Times New Roman" w:cs="Times New Roman"/>
          <w:b/>
          <w:bCs/>
          <w:sz w:val="28"/>
          <w:szCs w:val="28"/>
          <w:u w:val="single"/>
        </w:rPr>
      </w:pPr>
      <w:r w:rsidRPr="002D068F">
        <w:rPr>
          <w:rFonts w:ascii="Times New Roman" w:hAnsi="Times New Roman" w:cs="Times New Roman"/>
          <w:b/>
          <w:bCs/>
          <w:sz w:val="28"/>
          <w:szCs w:val="28"/>
          <w:u w:val="single"/>
        </w:rPr>
        <w:t>Exterior Lighting and Fixtures:</w:t>
      </w:r>
    </w:p>
    <w:p w:rsidR="00F407A8" w:rsidRPr="002D068F" w:rsidRDefault="00F407A8" w:rsidP="00F407A8">
      <w:pPr>
        <w:rPr>
          <w:rFonts w:ascii="Times New Roman" w:hAnsi="Times New Roman" w:cs="Times New Roman"/>
          <w:sz w:val="22"/>
          <w:szCs w:val="22"/>
        </w:rPr>
      </w:pPr>
    </w:p>
    <w:p w:rsidR="00F407A8" w:rsidRPr="002A6A05" w:rsidRDefault="00F407A8" w:rsidP="00F407A8">
      <w:pPr>
        <w:ind w:left="709" w:hanging="425"/>
        <w:jc w:val="both"/>
        <w:rPr>
          <w:rFonts w:ascii="Times New Roman" w:hAnsi="Times New Roman" w:cs="Times New Roman"/>
        </w:rPr>
      </w:pPr>
      <w:r w:rsidRPr="002D068F">
        <w:rPr>
          <w:rFonts w:ascii="Times New Roman" w:hAnsi="Times New Roman" w:cs="Times New Roman"/>
          <w:sz w:val="22"/>
          <w:szCs w:val="22"/>
        </w:rPr>
        <w:t>•</w:t>
      </w:r>
      <w:r w:rsidRPr="002D068F">
        <w:rPr>
          <w:rFonts w:ascii="Times New Roman" w:hAnsi="Times New Roman" w:cs="Times New Roman"/>
          <w:sz w:val="22"/>
          <w:szCs w:val="22"/>
        </w:rPr>
        <w:tab/>
      </w:r>
      <w:r w:rsidRPr="002A6A05">
        <w:rPr>
          <w:rFonts w:ascii="Times New Roman" w:hAnsi="Times New Roman" w:cs="Times New Roman"/>
        </w:rPr>
        <w:t>Any changes in exterior lighting requires prior ARC approval. Please include photos of the proposed changes.</w:t>
      </w:r>
    </w:p>
    <w:p w:rsidR="00F407A8" w:rsidRPr="002A6A05" w:rsidRDefault="00F407A8" w:rsidP="00F407A8">
      <w:pPr>
        <w:ind w:left="709" w:hanging="425"/>
        <w:jc w:val="both"/>
        <w:rPr>
          <w:rFonts w:ascii="Times New Roman" w:hAnsi="Times New Roman" w:cs="Times New Roman"/>
        </w:rPr>
      </w:pPr>
      <w:r w:rsidRPr="002A6A05">
        <w:rPr>
          <w:rFonts w:ascii="Times New Roman" w:hAnsi="Times New Roman" w:cs="Times New Roman"/>
        </w:rPr>
        <w:t>•</w:t>
      </w:r>
      <w:r w:rsidRPr="002A6A05">
        <w:rPr>
          <w:rFonts w:ascii="Times New Roman" w:hAnsi="Times New Roman" w:cs="Times New Roman"/>
        </w:rPr>
        <w:tab/>
        <w:t xml:space="preserve">Front exterior lighting is required to match.  </w:t>
      </w:r>
    </w:p>
    <w:p w:rsidR="00F407A8" w:rsidRPr="002A6A05" w:rsidRDefault="00F407A8" w:rsidP="00F407A8">
      <w:pPr>
        <w:ind w:left="709" w:hanging="425"/>
        <w:jc w:val="both"/>
        <w:rPr>
          <w:rFonts w:ascii="Times New Roman" w:hAnsi="Times New Roman" w:cs="Times New Roman"/>
        </w:rPr>
      </w:pPr>
      <w:r w:rsidRPr="002A6A05">
        <w:rPr>
          <w:rFonts w:ascii="Times New Roman" w:hAnsi="Times New Roman" w:cs="Times New Roman"/>
        </w:rPr>
        <w:t>•</w:t>
      </w:r>
      <w:r w:rsidRPr="002A6A05">
        <w:rPr>
          <w:rFonts w:ascii="Times New Roman" w:hAnsi="Times New Roman" w:cs="Times New Roman"/>
        </w:rPr>
        <w:tab/>
        <w:t>Exterior lighting should not negatively affect nearby units.</w:t>
      </w:r>
    </w:p>
    <w:p w:rsidR="00F407A8" w:rsidRPr="002A6A05" w:rsidRDefault="00F407A8" w:rsidP="00F407A8">
      <w:pPr>
        <w:ind w:left="709" w:hanging="425"/>
        <w:jc w:val="both"/>
        <w:rPr>
          <w:rFonts w:ascii="Times New Roman" w:hAnsi="Times New Roman" w:cs="Times New Roman"/>
        </w:rPr>
      </w:pPr>
      <w:r w:rsidRPr="002A6A05">
        <w:rPr>
          <w:rFonts w:ascii="Times New Roman" w:hAnsi="Times New Roman" w:cs="Times New Roman"/>
        </w:rPr>
        <w:t>•</w:t>
      </w:r>
      <w:r w:rsidRPr="002A6A05">
        <w:rPr>
          <w:rFonts w:ascii="Times New Roman" w:hAnsi="Times New Roman" w:cs="Times New Roman"/>
        </w:rPr>
        <w:tab/>
        <w:t xml:space="preserve">Any additional lighting requires prior ARC approval. </w:t>
      </w:r>
    </w:p>
    <w:p w:rsidR="00F407A8" w:rsidRPr="002A6A05" w:rsidRDefault="00F407A8" w:rsidP="00F407A8">
      <w:pPr>
        <w:ind w:left="709" w:hanging="425"/>
        <w:jc w:val="both"/>
        <w:rPr>
          <w:rFonts w:ascii="Times New Roman" w:hAnsi="Times New Roman" w:cs="Times New Roman"/>
        </w:rPr>
      </w:pPr>
      <w:r w:rsidRPr="002A6A05">
        <w:rPr>
          <w:rFonts w:ascii="Times New Roman" w:hAnsi="Times New Roman" w:cs="Times New Roman"/>
        </w:rPr>
        <w:t>•</w:t>
      </w:r>
      <w:r w:rsidRPr="002A6A05">
        <w:rPr>
          <w:rFonts w:ascii="Times New Roman" w:hAnsi="Times New Roman" w:cs="Times New Roman"/>
        </w:rPr>
        <w:tab/>
        <w:t>String lights are never permitted to be attached to the unit, gutters or downspouts.</w:t>
      </w:r>
    </w:p>
    <w:p w:rsidR="00F407A8" w:rsidRPr="002A6A05" w:rsidRDefault="00F407A8" w:rsidP="00F407A8">
      <w:pPr>
        <w:ind w:left="709" w:hanging="425"/>
        <w:jc w:val="both"/>
        <w:rPr>
          <w:rFonts w:ascii="Times New Roman" w:hAnsi="Times New Roman" w:cs="Times New Roman"/>
        </w:rPr>
      </w:pPr>
      <w:r w:rsidRPr="002A6A05">
        <w:rPr>
          <w:rFonts w:ascii="Times New Roman" w:hAnsi="Times New Roman" w:cs="Times New Roman"/>
        </w:rPr>
        <w:t>•</w:t>
      </w:r>
      <w:r w:rsidRPr="002A6A05">
        <w:rPr>
          <w:rFonts w:ascii="Times New Roman" w:hAnsi="Times New Roman" w:cs="Times New Roman"/>
        </w:rPr>
        <w:tab/>
        <w:t>String lights are not allowed to extend beyond the roofline or into the common area.</w:t>
      </w:r>
    </w:p>
    <w:p w:rsidR="00F407A8" w:rsidRDefault="00F407A8" w:rsidP="00F407A8">
      <w:pPr>
        <w:ind w:left="709" w:hanging="425"/>
        <w:jc w:val="both"/>
        <w:rPr>
          <w:rFonts w:ascii="Times New Roman" w:hAnsi="Times New Roman" w:cs="Times New Roman"/>
        </w:rPr>
        <w:sectPr w:rsidR="00F407A8" w:rsidSect="00F407A8">
          <w:pgSz w:w="11906" w:h="16838"/>
          <w:pgMar w:top="720" w:right="720" w:bottom="720" w:left="720" w:header="992" w:footer="709" w:gutter="0"/>
          <w:cols w:space="708"/>
          <w:titlePg/>
          <w:docGrid w:linePitch="360"/>
        </w:sectPr>
      </w:pPr>
    </w:p>
    <w:p w:rsidR="00F407A8" w:rsidRDefault="00F407A8" w:rsidP="00F407A8">
      <w:pPr>
        <w:ind w:left="709" w:hanging="425"/>
        <w:jc w:val="both"/>
        <w:rPr>
          <w:rFonts w:ascii="Times New Roman" w:hAnsi="Times New Roman" w:cs="Times New Roman"/>
        </w:rPr>
      </w:pPr>
    </w:p>
    <w:p w:rsidR="00F407A8" w:rsidRPr="002A6A05" w:rsidRDefault="00F407A8" w:rsidP="00F407A8">
      <w:pPr>
        <w:ind w:left="709" w:hanging="425"/>
        <w:jc w:val="both"/>
        <w:rPr>
          <w:rFonts w:ascii="Times New Roman" w:hAnsi="Times New Roman" w:cs="Times New Roman"/>
        </w:rPr>
      </w:pPr>
      <w:r w:rsidRPr="002A6A05">
        <w:rPr>
          <w:rFonts w:ascii="Times New Roman" w:hAnsi="Times New Roman" w:cs="Times New Roman"/>
        </w:rPr>
        <w:t>•</w:t>
      </w:r>
      <w:r w:rsidRPr="002A6A05">
        <w:rPr>
          <w:rFonts w:ascii="Times New Roman" w:hAnsi="Times New Roman" w:cs="Times New Roman"/>
        </w:rPr>
        <w:tab/>
        <w:t>Solar powered lights are not allowed in the common area.</w:t>
      </w:r>
    </w:p>
    <w:p w:rsidR="00F407A8" w:rsidRPr="002A6A05" w:rsidRDefault="00F407A8" w:rsidP="00F407A8">
      <w:pPr>
        <w:ind w:left="709" w:hanging="425"/>
        <w:jc w:val="both"/>
        <w:rPr>
          <w:rFonts w:ascii="Times New Roman" w:hAnsi="Times New Roman" w:cs="Times New Roman"/>
        </w:rPr>
      </w:pPr>
      <w:r w:rsidRPr="002A6A05">
        <w:rPr>
          <w:rFonts w:ascii="Times New Roman" w:hAnsi="Times New Roman" w:cs="Times New Roman"/>
        </w:rPr>
        <w:t>•</w:t>
      </w:r>
      <w:r w:rsidRPr="002A6A05">
        <w:rPr>
          <w:rFonts w:ascii="Times New Roman" w:hAnsi="Times New Roman" w:cs="Times New Roman"/>
        </w:rPr>
        <w:tab/>
        <w:t xml:space="preserve">Exterior cameras require prior ARC approval. Cameras are not allowed to be attached to the roof or siding and are NOT to be focused specifically on the common areas. </w:t>
      </w:r>
    </w:p>
    <w:p w:rsidR="00F407A8" w:rsidRPr="002A6A05" w:rsidRDefault="00F407A8" w:rsidP="00F407A8">
      <w:pPr>
        <w:ind w:left="709" w:hanging="425"/>
        <w:jc w:val="both"/>
        <w:rPr>
          <w:rFonts w:ascii="Times New Roman" w:hAnsi="Times New Roman" w:cs="Times New Roman"/>
        </w:rPr>
      </w:pPr>
      <w:r w:rsidRPr="002A6A05">
        <w:rPr>
          <w:rFonts w:ascii="Times New Roman" w:hAnsi="Times New Roman" w:cs="Times New Roman"/>
        </w:rPr>
        <w:t>•</w:t>
      </w:r>
      <w:r w:rsidRPr="002A6A05">
        <w:rPr>
          <w:rFonts w:ascii="Times New Roman" w:hAnsi="Times New Roman" w:cs="Times New Roman"/>
        </w:rPr>
        <w:tab/>
        <w:t>Any exterior attachment to a unit requires prior ARC approval. This includes, but not limited to: wall hangings, hanging baskets and flag poles, etc.</w:t>
      </w:r>
    </w:p>
    <w:p w:rsidR="00F407A8" w:rsidRPr="002A6A05" w:rsidRDefault="00F407A8" w:rsidP="00F407A8">
      <w:pPr>
        <w:ind w:left="709" w:hanging="425"/>
        <w:jc w:val="both"/>
        <w:rPr>
          <w:rFonts w:ascii="Times New Roman" w:hAnsi="Times New Roman" w:cs="Times New Roman"/>
        </w:rPr>
      </w:pPr>
      <w:r w:rsidRPr="002A6A05">
        <w:rPr>
          <w:rFonts w:ascii="Times New Roman" w:hAnsi="Times New Roman" w:cs="Times New Roman"/>
        </w:rPr>
        <w:t>•</w:t>
      </w:r>
      <w:r w:rsidRPr="002A6A05">
        <w:rPr>
          <w:rFonts w:ascii="Times New Roman" w:hAnsi="Times New Roman" w:cs="Times New Roman"/>
        </w:rPr>
        <w:tab/>
        <w:t xml:space="preserve">Prior ARC approval is required for a raised HVAC unit platform </w:t>
      </w:r>
    </w:p>
    <w:p w:rsidR="00F407A8" w:rsidRPr="002A6A05" w:rsidRDefault="00F407A8" w:rsidP="00F407A8">
      <w:pPr>
        <w:pStyle w:val="ListParagraph"/>
        <w:numPr>
          <w:ilvl w:val="2"/>
          <w:numId w:val="12"/>
        </w:numPr>
        <w:ind w:left="709" w:hanging="425"/>
        <w:rPr>
          <w:rFonts w:ascii="Times New Roman" w:hAnsi="Times New Roman" w:cs="Times New Roman"/>
        </w:rPr>
      </w:pPr>
      <w:r w:rsidRPr="002A6A05">
        <w:rPr>
          <w:rFonts w:ascii="Times New Roman" w:hAnsi="Times New Roman" w:cs="Times New Roman"/>
        </w:rPr>
        <w:t>Stand-alone/whole house generators require prior ARC approval.</w:t>
      </w:r>
    </w:p>
    <w:p w:rsidR="00F407A8" w:rsidRPr="002A6A05" w:rsidRDefault="00F407A8" w:rsidP="00F407A8">
      <w:pPr>
        <w:pStyle w:val="ListParagraph"/>
        <w:numPr>
          <w:ilvl w:val="2"/>
          <w:numId w:val="12"/>
        </w:numPr>
        <w:ind w:left="709" w:hanging="425"/>
        <w:rPr>
          <w:rFonts w:ascii="Times New Roman" w:hAnsi="Times New Roman" w:cs="Times New Roman"/>
        </w:rPr>
      </w:pPr>
      <w:r w:rsidRPr="002A6A05">
        <w:rPr>
          <w:rFonts w:ascii="Times New Roman" w:hAnsi="Times New Roman" w:cs="Times New Roman"/>
        </w:rPr>
        <w:t>Solar panels are not permitted on any unit or roof.</w:t>
      </w:r>
    </w:p>
    <w:p w:rsidR="00F407A8" w:rsidRPr="002A6A05" w:rsidRDefault="00F407A8" w:rsidP="00F407A8">
      <w:pPr>
        <w:pStyle w:val="ListParagraph"/>
        <w:numPr>
          <w:ilvl w:val="2"/>
          <w:numId w:val="12"/>
        </w:numPr>
        <w:ind w:left="709" w:hanging="425"/>
        <w:rPr>
          <w:rFonts w:ascii="Times New Roman" w:hAnsi="Times New Roman" w:cs="Times New Roman"/>
        </w:rPr>
      </w:pPr>
      <w:r w:rsidRPr="002A6A05">
        <w:rPr>
          <w:rFonts w:ascii="Times New Roman" w:hAnsi="Times New Roman" w:cs="Times New Roman"/>
        </w:rPr>
        <w:t xml:space="preserve">Electric car charging systems require prior ARC approval. </w:t>
      </w:r>
    </w:p>
    <w:p w:rsidR="00F407A8" w:rsidRPr="002D068F" w:rsidRDefault="00F407A8" w:rsidP="00F407A8">
      <w:pPr>
        <w:rPr>
          <w:rFonts w:ascii="Times New Roman" w:hAnsi="Times New Roman" w:cs="Times New Roman"/>
          <w:sz w:val="22"/>
          <w:szCs w:val="22"/>
        </w:rPr>
      </w:pPr>
    </w:p>
    <w:p w:rsidR="00F407A8" w:rsidRPr="002D068F" w:rsidRDefault="00F407A8" w:rsidP="00F407A8">
      <w:pPr>
        <w:jc w:val="center"/>
        <w:rPr>
          <w:rFonts w:ascii="Times New Roman" w:hAnsi="Times New Roman" w:cs="Times New Roman"/>
          <w:b/>
          <w:bCs/>
          <w:sz w:val="28"/>
          <w:szCs w:val="28"/>
          <w:u w:val="single"/>
        </w:rPr>
      </w:pPr>
      <w:r w:rsidRPr="002D068F">
        <w:rPr>
          <w:rFonts w:ascii="Times New Roman" w:hAnsi="Times New Roman" w:cs="Times New Roman"/>
          <w:b/>
          <w:bCs/>
          <w:sz w:val="28"/>
          <w:szCs w:val="28"/>
          <w:u w:val="single"/>
        </w:rPr>
        <w:t>NOT ALLOWED:</w:t>
      </w:r>
    </w:p>
    <w:p w:rsidR="00F407A8" w:rsidRPr="002D068F" w:rsidRDefault="00F407A8" w:rsidP="00F407A8">
      <w:pPr>
        <w:rPr>
          <w:rFonts w:ascii="Times New Roman" w:hAnsi="Times New Roman" w:cs="Times New Roman"/>
          <w:sz w:val="22"/>
          <w:szCs w:val="22"/>
        </w:rPr>
      </w:pPr>
    </w:p>
    <w:p w:rsidR="00F407A8" w:rsidRPr="002A6A05" w:rsidRDefault="00F407A8" w:rsidP="00F407A8">
      <w:pPr>
        <w:pStyle w:val="ListParagraph"/>
        <w:numPr>
          <w:ilvl w:val="2"/>
          <w:numId w:val="12"/>
        </w:numPr>
        <w:ind w:left="709" w:hanging="425"/>
        <w:rPr>
          <w:rFonts w:ascii="Times New Roman" w:hAnsi="Times New Roman" w:cs="Times New Roman"/>
        </w:rPr>
      </w:pPr>
      <w:r w:rsidRPr="002A6A05">
        <w:rPr>
          <w:rFonts w:ascii="Times New Roman" w:hAnsi="Times New Roman" w:cs="Times New Roman"/>
        </w:rPr>
        <w:t xml:space="preserve">Dog runs or any animal enclosure </w:t>
      </w:r>
    </w:p>
    <w:p w:rsidR="00F407A8" w:rsidRPr="002A6A05" w:rsidRDefault="00F407A8" w:rsidP="00F407A8">
      <w:pPr>
        <w:pStyle w:val="ListParagraph"/>
        <w:numPr>
          <w:ilvl w:val="2"/>
          <w:numId w:val="12"/>
        </w:numPr>
        <w:ind w:left="709" w:hanging="425"/>
        <w:rPr>
          <w:rFonts w:ascii="Times New Roman" w:hAnsi="Times New Roman" w:cs="Times New Roman"/>
        </w:rPr>
      </w:pPr>
      <w:r w:rsidRPr="002A6A05">
        <w:rPr>
          <w:rFonts w:ascii="Times New Roman" w:hAnsi="Times New Roman" w:cs="Times New Roman"/>
        </w:rPr>
        <w:t>Irrigation</w:t>
      </w:r>
    </w:p>
    <w:p w:rsidR="00F407A8" w:rsidRPr="002A6A05" w:rsidRDefault="00F407A8" w:rsidP="00F407A8">
      <w:pPr>
        <w:pStyle w:val="ListParagraph"/>
        <w:numPr>
          <w:ilvl w:val="2"/>
          <w:numId w:val="12"/>
        </w:numPr>
        <w:ind w:left="709" w:hanging="425"/>
        <w:rPr>
          <w:rFonts w:ascii="Times New Roman" w:hAnsi="Times New Roman" w:cs="Times New Roman"/>
        </w:rPr>
      </w:pPr>
      <w:r w:rsidRPr="002A6A05">
        <w:rPr>
          <w:rFonts w:ascii="Times New Roman" w:hAnsi="Times New Roman" w:cs="Times New Roman"/>
        </w:rPr>
        <w:t>Tikki torches</w:t>
      </w:r>
    </w:p>
    <w:p w:rsidR="00F407A8" w:rsidRPr="002A6A05" w:rsidRDefault="00F407A8" w:rsidP="00F407A8">
      <w:pPr>
        <w:pStyle w:val="ListParagraph"/>
        <w:numPr>
          <w:ilvl w:val="2"/>
          <w:numId w:val="12"/>
        </w:numPr>
        <w:ind w:left="709" w:hanging="425"/>
        <w:rPr>
          <w:rFonts w:ascii="Times New Roman" w:hAnsi="Times New Roman" w:cs="Times New Roman"/>
        </w:rPr>
      </w:pPr>
      <w:r w:rsidRPr="002A6A05">
        <w:rPr>
          <w:rFonts w:ascii="Times New Roman" w:hAnsi="Times New Roman" w:cs="Times New Roman"/>
        </w:rPr>
        <w:t>Fire pits</w:t>
      </w:r>
    </w:p>
    <w:p w:rsidR="00F407A8" w:rsidRPr="002A6A05" w:rsidRDefault="00F407A8" w:rsidP="00F407A8">
      <w:pPr>
        <w:pStyle w:val="ListParagraph"/>
        <w:numPr>
          <w:ilvl w:val="2"/>
          <w:numId w:val="12"/>
        </w:numPr>
        <w:ind w:left="709" w:hanging="425"/>
        <w:rPr>
          <w:rFonts w:ascii="Times New Roman" w:hAnsi="Times New Roman" w:cs="Times New Roman"/>
        </w:rPr>
      </w:pPr>
      <w:r w:rsidRPr="002A6A05">
        <w:rPr>
          <w:rFonts w:ascii="Times New Roman" w:hAnsi="Times New Roman" w:cs="Times New Roman"/>
        </w:rPr>
        <w:t xml:space="preserve">Bird feeders </w:t>
      </w:r>
    </w:p>
    <w:p w:rsidR="00F407A8" w:rsidRPr="002A6A05" w:rsidRDefault="00F407A8" w:rsidP="00F407A8">
      <w:pPr>
        <w:pStyle w:val="ListParagraph"/>
        <w:numPr>
          <w:ilvl w:val="2"/>
          <w:numId w:val="12"/>
        </w:numPr>
        <w:ind w:left="709" w:hanging="425"/>
        <w:rPr>
          <w:rFonts w:ascii="Times New Roman" w:hAnsi="Times New Roman" w:cs="Times New Roman"/>
        </w:rPr>
      </w:pPr>
      <w:r w:rsidRPr="002A6A05">
        <w:rPr>
          <w:rFonts w:ascii="Times New Roman" w:hAnsi="Times New Roman" w:cs="Times New Roman"/>
        </w:rPr>
        <w:t>Spas, hot tubs, pools of any kind</w:t>
      </w:r>
    </w:p>
    <w:p w:rsidR="00F407A8" w:rsidRPr="002A6A05" w:rsidRDefault="00F407A8" w:rsidP="00F407A8">
      <w:pPr>
        <w:pStyle w:val="ListParagraph"/>
        <w:numPr>
          <w:ilvl w:val="2"/>
          <w:numId w:val="12"/>
        </w:numPr>
        <w:ind w:left="709" w:hanging="425"/>
        <w:rPr>
          <w:rFonts w:ascii="Times New Roman" w:hAnsi="Times New Roman" w:cs="Times New Roman"/>
        </w:rPr>
      </w:pPr>
      <w:r w:rsidRPr="002A6A05">
        <w:rPr>
          <w:rFonts w:ascii="Times New Roman" w:hAnsi="Times New Roman" w:cs="Times New Roman"/>
        </w:rPr>
        <w:t>Patios</w:t>
      </w:r>
    </w:p>
    <w:p w:rsidR="00F407A8" w:rsidRPr="002D068F" w:rsidRDefault="00F407A8" w:rsidP="00F407A8">
      <w:pPr>
        <w:rPr>
          <w:rFonts w:ascii="Times New Roman" w:hAnsi="Times New Roman" w:cs="Times New Roman"/>
          <w:sz w:val="22"/>
          <w:szCs w:val="22"/>
        </w:rPr>
      </w:pPr>
    </w:p>
    <w:p w:rsidR="00F407A8" w:rsidRPr="002D068F" w:rsidRDefault="00F407A8" w:rsidP="00F407A8">
      <w:pPr>
        <w:jc w:val="center"/>
        <w:rPr>
          <w:rFonts w:ascii="Times New Roman" w:hAnsi="Times New Roman" w:cs="Times New Roman"/>
          <w:b/>
          <w:bCs/>
          <w:sz w:val="28"/>
          <w:szCs w:val="28"/>
          <w:u w:val="single"/>
        </w:rPr>
      </w:pPr>
      <w:r w:rsidRPr="002D068F">
        <w:rPr>
          <w:rFonts w:ascii="Times New Roman" w:hAnsi="Times New Roman" w:cs="Times New Roman"/>
          <w:b/>
          <w:bCs/>
          <w:sz w:val="28"/>
          <w:szCs w:val="28"/>
          <w:u w:val="single"/>
        </w:rPr>
        <w:t>Contractor/Construction Considerations</w:t>
      </w:r>
    </w:p>
    <w:p w:rsidR="00F407A8" w:rsidRPr="002D068F" w:rsidRDefault="00F407A8" w:rsidP="00F407A8">
      <w:pPr>
        <w:jc w:val="both"/>
        <w:rPr>
          <w:rFonts w:ascii="Times New Roman" w:hAnsi="Times New Roman" w:cs="Times New Roman"/>
          <w:sz w:val="22"/>
          <w:szCs w:val="22"/>
        </w:rPr>
      </w:pPr>
    </w:p>
    <w:p w:rsidR="00F407A8" w:rsidRPr="002A6A05" w:rsidRDefault="00F407A8" w:rsidP="00F407A8">
      <w:pPr>
        <w:pStyle w:val="ListParagraph"/>
        <w:numPr>
          <w:ilvl w:val="2"/>
          <w:numId w:val="12"/>
        </w:numPr>
        <w:ind w:left="709" w:hanging="425"/>
        <w:jc w:val="both"/>
        <w:rPr>
          <w:rFonts w:ascii="Times New Roman" w:hAnsi="Times New Roman" w:cs="Times New Roman"/>
        </w:rPr>
      </w:pPr>
      <w:r w:rsidRPr="002A6A05">
        <w:rPr>
          <w:rFonts w:ascii="Times New Roman" w:hAnsi="Times New Roman" w:cs="Times New Roman"/>
        </w:rPr>
        <w:t xml:space="preserve">An approved ARF expires 6 months after date of approval. Once expired, a new ARF is required to be submitted. </w:t>
      </w:r>
    </w:p>
    <w:p w:rsidR="00F407A8" w:rsidRPr="002A6A05" w:rsidRDefault="00F407A8" w:rsidP="00F407A8">
      <w:pPr>
        <w:pStyle w:val="ListParagraph"/>
        <w:numPr>
          <w:ilvl w:val="2"/>
          <w:numId w:val="12"/>
        </w:numPr>
        <w:ind w:left="709" w:hanging="425"/>
        <w:jc w:val="both"/>
        <w:rPr>
          <w:rFonts w:ascii="Times New Roman" w:hAnsi="Times New Roman" w:cs="Times New Roman"/>
        </w:rPr>
      </w:pPr>
      <w:r w:rsidRPr="002A6A05">
        <w:rPr>
          <w:rFonts w:ascii="Times New Roman" w:hAnsi="Times New Roman" w:cs="Times New Roman"/>
        </w:rPr>
        <w:t>If a dumpster or trailer is needed for unit renovations, prior ARC approval is required (HOA dumpsters should not be used for any renovation refuse.)</w:t>
      </w:r>
    </w:p>
    <w:p w:rsidR="00F407A8" w:rsidRPr="002A6A05" w:rsidRDefault="00F407A8" w:rsidP="00F407A8">
      <w:pPr>
        <w:pStyle w:val="ListParagraph"/>
        <w:numPr>
          <w:ilvl w:val="2"/>
          <w:numId w:val="12"/>
        </w:numPr>
        <w:ind w:left="709" w:hanging="425"/>
        <w:jc w:val="both"/>
        <w:rPr>
          <w:rFonts w:ascii="Times New Roman" w:hAnsi="Times New Roman" w:cs="Times New Roman"/>
        </w:rPr>
      </w:pPr>
      <w:r w:rsidRPr="002A6A05">
        <w:rPr>
          <w:rFonts w:ascii="Times New Roman" w:hAnsi="Times New Roman" w:cs="Times New Roman"/>
        </w:rPr>
        <w:t xml:space="preserve">Portable on-demand storage containers require prior ARC approval and are allowed for a maximum of </w:t>
      </w:r>
      <w:r>
        <w:rPr>
          <w:rFonts w:ascii="Times New Roman" w:hAnsi="Times New Roman" w:cs="Times New Roman"/>
        </w:rPr>
        <w:t>5 days</w:t>
      </w:r>
      <w:r w:rsidRPr="002A6A05">
        <w:rPr>
          <w:rFonts w:ascii="Times New Roman" w:hAnsi="Times New Roman" w:cs="Times New Roman"/>
        </w:rPr>
        <w:t>.</w:t>
      </w:r>
      <w:r>
        <w:rPr>
          <w:rFonts w:ascii="Times New Roman" w:hAnsi="Times New Roman" w:cs="Times New Roman"/>
        </w:rPr>
        <w:t xml:space="preserve"> If more time is required, please contact the PMC. </w:t>
      </w:r>
    </w:p>
    <w:p w:rsidR="00F407A8" w:rsidRPr="002A6A05" w:rsidRDefault="00F407A8" w:rsidP="00F407A8">
      <w:pPr>
        <w:pStyle w:val="ListParagraph"/>
        <w:numPr>
          <w:ilvl w:val="2"/>
          <w:numId w:val="12"/>
        </w:numPr>
        <w:ind w:left="709" w:hanging="425"/>
        <w:jc w:val="both"/>
        <w:rPr>
          <w:rFonts w:ascii="Times New Roman" w:hAnsi="Times New Roman" w:cs="Times New Roman"/>
        </w:rPr>
      </w:pPr>
      <w:r w:rsidRPr="002A6A05">
        <w:rPr>
          <w:rFonts w:ascii="Times New Roman" w:hAnsi="Times New Roman" w:cs="Times New Roman"/>
        </w:rPr>
        <w:t xml:space="preserve">No vehicles are ever allowed in the common areas, including on the grass, blocking ingress or egress, or in other unit designated parking spaces. </w:t>
      </w:r>
    </w:p>
    <w:p w:rsidR="00F407A8" w:rsidRDefault="00F407A8" w:rsidP="00F407A8">
      <w:pPr>
        <w:pStyle w:val="ListParagraph"/>
        <w:numPr>
          <w:ilvl w:val="2"/>
          <w:numId w:val="12"/>
        </w:numPr>
        <w:ind w:left="709" w:hanging="425"/>
        <w:jc w:val="both"/>
        <w:rPr>
          <w:rFonts w:ascii="Times New Roman" w:hAnsi="Times New Roman" w:cs="Times New Roman"/>
        </w:rPr>
      </w:pPr>
      <w:r w:rsidRPr="002A6A05">
        <w:rPr>
          <w:rFonts w:ascii="Times New Roman" w:hAnsi="Times New Roman" w:cs="Times New Roman"/>
        </w:rPr>
        <w:t xml:space="preserve">Work sites are required to be clean and orderly at all times. </w:t>
      </w:r>
    </w:p>
    <w:p w:rsidR="00F407A8" w:rsidRPr="002A6A05" w:rsidRDefault="00F407A8" w:rsidP="00F407A8">
      <w:pPr>
        <w:pStyle w:val="ListParagraph"/>
        <w:numPr>
          <w:ilvl w:val="2"/>
          <w:numId w:val="12"/>
        </w:numPr>
        <w:ind w:left="709" w:hanging="425"/>
        <w:jc w:val="both"/>
        <w:rPr>
          <w:rFonts w:ascii="Times New Roman" w:hAnsi="Times New Roman" w:cs="Times New Roman"/>
        </w:rPr>
      </w:pPr>
      <w:r>
        <w:rPr>
          <w:rFonts w:ascii="Times New Roman" w:hAnsi="Times New Roman" w:cs="Times New Roman"/>
        </w:rPr>
        <w:t>Contractors are responsible for construction site safety</w:t>
      </w:r>
    </w:p>
    <w:p w:rsidR="00F407A8" w:rsidRPr="002A6A05" w:rsidRDefault="00F407A8" w:rsidP="00F407A8">
      <w:pPr>
        <w:pStyle w:val="ListParagraph"/>
        <w:numPr>
          <w:ilvl w:val="2"/>
          <w:numId w:val="12"/>
        </w:numPr>
        <w:ind w:left="709" w:hanging="425"/>
        <w:jc w:val="both"/>
        <w:rPr>
          <w:rFonts w:ascii="Times New Roman" w:hAnsi="Times New Roman" w:cs="Times New Roman"/>
        </w:rPr>
      </w:pPr>
      <w:r w:rsidRPr="002A6A05">
        <w:rPr>
          <w:rFonts w:ascii="Times New Roman" w:hAnsi="Times New Roman" w:cs="Times New Roman"/>
        </w:rPr>
        <w:t xml:space="preserve">Construction noise is allowed between 8am-8pm in the summer and 8am-6pm winter. Homeowners and their contractors should always be mindful of their noise and respectful of other homeowners. </w:t>
      </w:r>
    </w:p>
    <w:p w:rsidR="00F407A8" w:rsidRPr="002A6A05" w:rsidRDefault="00F407A8" w:rsidP="00F407A8">
      <w:pPr>
        <w:pStyle w:val="ListParagraph"/>
        <w:numPr>
          <w:ilvl w:val="2"/>
          <w:numId w:val="12"/>
        </w:numPr>
        <w:ind w:left="709" w:hanging="425"/>
        <w:jc w:val="both"/>
        <w:rPr>
          <w:rFonts w:ascii="Times New Roman" w:hAnsi="Times New Roman" w:cs="Times New Roman"/>
        </w:rPr>
      </w:pPr>
      <w:r w:rsidRPr="002A6A05">
        <w:rPr>
          <w:rFonts w:ascii="Times New Roman" w:hAnsi="Times New Roman" w:cs="Times New Roman"/>
        </w:rPr>
        <w:t>Homeowners are fully responsible for their contractors. Homeowners will be held accountable for any damages, negligence or nuisances caused by their contractor.</w:t>
      </w:r>
    </w:p>
    <w:p w:rsidR="00F407A8" w:rsidRDefault="00F407A8" w:rsidP="00F407A8">
      <w:pPr>
        <w:pStyle w:val="ListParagraph"/>
        <w:numPr>
          <w:ilvl w:val="2"/>
          <w:numId w:val="12"/>
        </w:numPr>
        <w:ind w:left="709" w:hanging="425"/>
        <w:jc w:val="both"/>
        <w:rPr>
          <w:rFonts w:ascii="Times New Roman" w:hAnsi="Times New Roman" w:cs="Times New Roman"/>
        </w:rPr>
      </w:pPr>
      <w:r w:rsidRPr="002A6A05">
        <w:rPr>
          <w:rFonts w:ascii="Times New Roman" w:hAnsi="Times New Roman" w:cs="Times New Roman"/>
        </w:rPr>
        <w:t>If any contractor is not in compliance, the homeowner will be notified immediately.  The contractor will be at risk of being banned from the property if multiple violations are issued.</w:t>
      </w:r>
    </w:p>
    <w:p w:rsidR="00F407A8" w:rsidRDefault="00F407A8" w:rsidP="00F407A8">
      <w:pPr>
        <w:rPr>
          <w:rFonts w:ascii="Times New Roman" w:hAnsi="Times New Roman" w:cs="Times New Roman"/>
        </w:rPr>
      </w:pPr>
      <w:r>
        <w:rPr>
          <w:rFonts w:ascii="Times New Roman" w:hAnsi="Times New Roman" w:cs="Times New Roman"/>
        </w:rPr>
        <w:br w:type="page"/>
      </w:r>
    </w:p>
    <w:p w:rsidR="00F407A8" w:rsidRDefault="00F407A8" w:rsidP="00F407A8">
      <w:pPr>
        <w:rPr>
          <w:rFonts w:ascii="Times New Roman" w:hAnsi="Times New Roman" w:cs="Times New Roman"/>
        </w:rPr>
        <w:sectPr w:rsidR="00F407A8" w:rsidSect="00F407A8">
          <w:pgSz w:w="11906" w:h="16838"/>
          <w:pgMar w:top="720" w:right="720" w:bottom="720" w:left="720" w:header="992" w:footer="709" w:gutter="0"/>
          <w:cols w:space="708"/>
          <w:titlePg/>
          <w:docGrid w:linePitch="360"/>
        </w:sectPr>
      </w:pPr>
    </w:p>
    <w:p w:rsidR="00F407A8" w:rsidRPr="00FB73C2" w:rsidRDefault="00F407A8" w:rsidP="00F407A8">
      <w:pPr>
        <w:pStyle w:val="Heading1"/>
        <w:jc w:val="center"/>
        <w:rPr>
          <w:rFonts w:ascii="Times New Roman" w:hAnsi="Times New Roman" w:cs="Times New Roman"/>
          <w:b/>
          <w:bCs/>
          <w:color w:val="000000" w:themeColor="text1"/>
          <w:spacing w:val="-10"/>
          <w:kern w:val="28"/>
          <w:sz w:val="32"/>
          <w:szCs w:val="32"/>
        </w:rPr>
      </w:pPr>
      <w:bookmarkStart w:id="10" w:name="_Toc175850944"/>
      <w:bookmarkStart w:id="11" w:name="_Toc175850960"/>
      <w:r w:rsidRPr="00FB73C2">
        <w:rPr>
          <w:rFonts w:ascii="Times New Roman" w:hAnsi="Times New Roman" w:cs="Times New Roman"/>
          <w:b/>
          <w:bCs/>
          <w:color w:val="000000" w:themeColor="text1"/>
          <w:sz w:val="32"/>
          <w:szCs w:val="32"/>
        </w:rPr>
        <w:lastRenderedPageBreak/>
        <w:t xml:space="preserve">APPENDIX </w:t>
      </w:r>
      <w:r>
        <w:rPr>
          <w:rFonts w:ascii="Times New Roman" w:hAnsi="Times New Roman" w:cs="Times New Roman"/>
          <w:b/>
          <w:bCs/>
          <w:color w:val="000000" w:themeColor="text1"/>
          <w:sz w:val="32"/>
          <w:szCs w:val="32"/>
        </w:rPr>
        <w:t>F</w:t>
      </w:r>
      <w:r w:rsidRPr="00FB73C2">
        <w:rPr>
          <w:rFonts w:ascii="Times New Roman" w:hAnsi="Times New Roman" w:cs="Times New Roman"/>
          <w:b/>
          <w:bCs/>
          <w:color w:val="000000" w:themeColor="text1"/>
          <w:sz w:val="32"/>
          <w:szCs w:val="32"/>
        </w:rPr>
        <w:t xml:space="preserve">: </w:t>
      </w:r>
      <w:r w:rsidRPr="00FB73C2">
        <w:rPr>
          <w:rFonts w:ascii="Times New Roman" w:hAnsi="Times New Roman" w:cs="Times New Roman"/>
          <w:b/>
          <w:bCs/>
          <w:color w:val="000000" w:themeColor="text1"/>
          <w:spacing w:val="-10"/>
          <w:kern w:val="28"/>
          <w:sz w:val="32"/>
          <w:szCs w:val="32"/>
        </w:rPr>
        <w:t>ARCHITECTURAL REVIEW FORM (ARF)</w:t>
      </w:r>
      <w:bookmarkEnd w:id="10"/>
      <w:bookmarkEnd w:id="11"/>
    </w:p>
    <w:p w:rsidR="00F407A8" w:rsidRPr="002D068F" w:rsidRDefault="00F407A8" w:rsidP="00F407A8">
      <w:pPr>
        <w:jc w:val="center"/>
        <w:rPr>
          <w:rFonts w:ascii="Times New Roman" w:hAnsi="Times New Roman" w:cs="Times New Roman"/>
        </w:rPr>
      </w:pPr>
    </w:p>
    <w:p w:rsidR="00F407A8" w:rsidRPr="002D068F" w:rsidRDefault="00F407A8" w:rsidP="00F407A8">
      <w:pPr>
        <w:rPr>
          <w:rFonts w:ascii="Times New Roman" w:hAnsi="Times New Roman" w:cs="Times New Roman"/>
          <w:sz w:val="22"/>
          <w:szCs w:val="22"/>
          <w:u w:val="single"/>
        </w:rPr>
      </w:pPr>
    </w:p>
    <w:p w:rsidR="00F407A8" w:rsidRPr="002A6A05" w:rsidRDefault="00F407A8" w:rsidP="00F407A8">
      <w:pPr>
        <w:rPr>
          <w:rFonts w:ascii="Times New Roman" w:hAnsi="Times New Roman" w:cs="Times New Roman"/>
        </w:rPr>
      </w:pPr>
      <w:r w:rsidRPr="002D068F">
        <w:rPr>
          <w:rFonts w:ascii="Times New Roman" w:hAnsi="Times New Roman" w:cs="Times New Roman"/>
          <w:sz w:val="22"/>
          <w:szCs w:val="22"/>
        </w:rPr>
        <w:t>\</w:t>
      </w:r>
    </w:p>
    <w:p w:rsidR="00F407A8" w:rsidRPr="002A6A05" w:rsidRDefault="00F407A8" w:rsidP="00F407A8">
      <w:pPr>
        <w:jc w:val="center"/>
        <w:rPr>
          <w:rFonts w:ascii="Times New Roman" w:hAnsi="Times New Roman" w:cs="Times New Roman"/>
          <w:b/>
          <w:bCs/>
        </w:rPr>
      </w:pPr>
      <w:r w:rsidRPr="002A6A05">
        <w:rPr>
          <w:rFonts w:ascii="Times New Roman" w:hAnsi="Times New Roman" w:cs="Times New Roman"/>
          <w:b/>
          <w:bCs/>
        </w:rPr>
        <w:t>ARCHITECTURAL APPROVALS ARE GRANTED PURSUANT TO APPLICABLE COVENANTS, CONDITIONS AND RESTRICTIONS (CC&amp;R's).</w:t>
      </w:r>
    </w:p>
    <w:p w:rsidR="00F407A8" w:rsidRPr="002A6A05" w:rsidRDefault="00F407A8" w:rsidP="00F407A8">
      <w:pPr>
        <w:jc w:val="center"/>
        <w:rPr>
          <w:rFonts w:ascii="Times New Roman" w:hAnsi="Times New Roman" w:cs="Times New Roman"/>
        </w:rPr>
      </w:pPr>
    </w:p>
    <w:p w:rsidR="00F407A8" w:rsidRPr="002A6A05" w:rsidRDefault="00F407A8" w:rsidP="00F407A8">
      <w:pPr>
        <w:jc w:val="center"/>
        <w:rPr>
          <w:rFonts w:ascii="Times New Roman" w:hAnsi="Times New Roman" w:cs="Times New Roman"/>
        </w:rPr>
      </w:pPr>
      <w:r w:rsidRPr="002A6A05">
        <w:rPr>
          <w:rFonts w:ascii="Times New Roman" w:hAnsi="Times New Roman" w:cs="Times New Roman"/>
        </w:rPr>
        <w:t>It is the responsibility of the owner to assure their project is compliant with all CC&amp;R's, Association Policies, Architectural Design Guidelines, and Rules and Regulations.</w:t>
      </w:r>
    </w:p>
    <w:p w:rsidR="00F407A8" w:rsidRPr="002A6A05" w:rsidRDefault="00F407A8" w:rsidP="00F407A8">
      <w:pPr>
        <w:jc w:val="center"/>
        <w:rPr>
          <w:rFonts w:ascii="Times New Roman" w:hAnsi="Times New Roman" w:cs="Times New Roman"/>
        </w:rPr>
      </w:pPr>
    </w:p>
    <w:p w:rsidR="00F407A8" w:rsidRPr="002A6A05" w:rsidRDefault="00F407A8" w:rsidP="00F407A8">
      <w:pPr>
        <w:jc w:val="center"/>
        <w:rPr>
          <w:rFonts w:ascii="Times New Roman" w:hAnsi="Times New Roman" w:cs="Times New Roman"/>
        </w:rPr>
      </w:pPr>
      <w:r w:rsidRPr="002A6A05">
        <w:rPr>
          <w:rFonts w:ascii="Times New Roman" w:hAnsi="Times New Roman" w:cs="Times New Roman"/>
        </w:rPr>
        <w:t>****Beginning any work prior to receiving approval will subject the applicant to corrective measures by the HOA, including removal and/or restoration of the project at the owner's expense.</w:t>
      </w:r>
    </w:p>
    <w:p w:rsidR="00F407A8" w:rsidRPr="002A6A05" w:rsidRDefault="00F407A8" w:rsidP="00F407A8">
      <w:pPr>
        <w:rPr>
          <w:rFonts w:ascii="Times New Roman" w:hAnsi="Times New Roman" w:cs="Times New Roman"/>
        </w:rPr>
      </w:pPr>
    </w:p>
    <w:p w:rsidR="00F407A8" w:rsidRPr="002A6A05" w:rsidRDefault="00F407A8" w:rsidP="00F407A8">
      <w:pPr>
        <w:spacing w:line="360" w:lineRule="auto"/>
        <w:rPr>
          <w:rFonts w:ascii="Times New Roman" w:hAnsi="Times New Roman" w:cs="Times New Roman"/>
        </w:rPr>
      </w:pPr>
      <w:proofErr w:type="gramStart"/>
      <w:r w:rsidRPr="002A6A05">
        <w:rPr>
          <w:rFonts w:ascii="Times New Roman" w:hAnsi="Times New Roman" w:cs="Times New Roman"/>
        </w:rPr>
        <w:t>Date:_</w:t>
      </w:r>
      <w:proofErr w:type="gramEnd"/>
      <w:r w:rsidRPr="002A6A05">
        <w:rPr>
          <w:rFonts w:ascii="Times New Roman" w:hAnsi="Times New Roman" w:cs="Times New Roman"/>
        </w:rPr>
        <w:t>____________________________</w:t>
      </w:r>
    </w:p>
    <w:p w:rsidR="00F407A8" w:rsidRPr="002A6A05" w:rsidRDefault="00F407A8" w:rsidP="00F407A8">
      <w:pPr>
        <w:spacing w:line="360" w:lineRule="auto"/>
        <w:rPr>
          <w:rFonts w:ascii="Times New Roman" w:hAnsi="Times New Roman" w:cs="Times New Roman"/>
        </w:rPr>
      </w:pPr>
      <w:r w:rsidRPr="002A6A05">
        <w:rPr>
          <w:rFonts w:ascii="Times New Roman" w:hAnsi="Times New Roman" w:cs="Times New Roman"/>
        </w:rPr>
        <w:t>Owner Name(s): __________________________________________________________________</w:t>
      </w:r>
    </w:p>
    <w:p w:rsidR="00F407A8" w:rsidRPr="002A6A05" w:rsidRDefault="00F407A8" w:rsidP="00F407A8">
      <w:pPr>
        <w:spacing w:line="360" w:lineRule="auto"/>
        <w:rPr>
          <w:rFonts w:ascii="Times New Roman" w:hAnsi="Times New Roman" w:cs="Times New Roman"/>
        </w:rPr>
      </w:pPr>
      <w:r w:rsidRPr="002A6A05">
        <w:rPr>
          <w:rFonts w:ascii="Times New Roman" w:hAnsi="Times New Roman" w:cs="Times New Roman"/>
        </w:rPr>
        <w:t xml:space="preserve">Unit </w:t>
      </w:r>
      <w:proofErr w:type="gramStart"/>
      <w:r w:rsidRPr="002A6A05">
        <w:rPr>
          <w:rFonts w:ascii="Times New Roman" w:hAnsi="Times New Roman" w:cs="Times New Roman"/>
        </w:rPr>
        <w:t>Number:_</w:t>
      </w:r>
      <w:proofErr w:type="gramEnd"/>
      <w:r w:rsidRPr="002A6A05">
        <w:rPr>
          <w:rFonts w:ascii="Times New Roman" w:hAnsi="Times New Roman" w:cs="Times New Roman"/>
        </w:rPr>
        <w:t>____________________________________________________________________</w:t>
      </w:r>
    </w:p>
    <w:p w:rsidR="00F407A8" w:rsidRPr="002A6A05" w:rsidRDefault="00F407A8" w:rsidP="00F407A8">
      <w:pPr>
        <w:spacing w:line="360" w:lineRule="auto"/>
        <w:rPr>
          <w:rFonts w:ascii="Times New Roman" w:hAnsi="Times New Roman" w:cs="Times New Roman"/>
        </w:rPr>
      </w:pPr>
      <w:r w:rsidRPr="002A6A05">
        <w:rPr>
          <w:rFonts w:ascii="Times New Roman" w:hAnsi="Times New Roman" w:cs="Times New Roman"/>
        </w:rPr>
        <w:t>Contact Number:  _____________________</w:t>
      </w:r>
    </w:p>
    <w:p w:rsidR="00F407A8" w:rsidRPr="002A6A05" w:rsidRDefault="00F407A8" w:rsidP="00F407A8">
      <w:pPr>
        <w:spacing w:line="360" w:lineRule="auto"/>
        <w:rPr>
          <w:rFonts w:ascii="Times New Roman" w:hAnsi="Times New Roman" w:cs="Times New Roman"/>
        </w:rPr>
      </w:pPr>
      <w:r w:rsidRPr="002A6A05">
        <w:rPr>
          <w:rFonts w:ascii="Times New Roman" w:hAnsi="Times New Roman" w:cs="Times New Roman"/>
        </w:rPr>
        <w:t xml:space="preserve">Email </w:t>
      </w:r>
      <w:proofErr w:type="gramStart"/>
      <w:r w:rsidRPr="002A6A05">
        <w:rPr>
          <w:rFonts w:ascii="Times New Roman" w:hAnsi="Times New Roman" w:cs="Times New Roman"/>
        </w:rPr>
        <w:t>Address:_</w:t>
      </w:r>
      <w:proofErr w:type="gramEnd"/>
      <w:r w:rsidRPr="002A6A05">
        <w:rPr>
          <w:rFonts w:ascii="Times New Roman" w:hAnsi="Times New Roman" w:cs="Times New Roman"/>
        </w:rPr>
        <w:t>______________________</w:t>
      </w:r>
    </w:p>
    <w:p w:rsidR="00F407A8" w:rsidRPr="002A6A05" w:rsidRDefault="00F407A8" w:rsidP="00F407A8">
      <w:pPr>
        <w:spacing w:line="360" w:lineRule="auto"/>
        <w:rPr>
          <w:rFonts w:ascii="Times New Roman" w:hAnsi="Times New Roman" w:cs="Times New Roman"/>
        </w:rPr>
      </w:pPr>
      <w:r w:rsidRPr="002A6A05">
        <w:rPr>
          <w:rFonts w:ascii="Times New Roman" w:hAnsi="Times New Roman" w:cs="Times New Roman"/>
        </w:rPr>
        <w:t>DOES YOUR PROJECT REQUIRE A DUMPSTER? YES / NO</w:t>
      </w:r>
    </w:p>
    <w:p w:rsidR="00F407A8" w:rsidRPr="002A6A05" w:rsidRDefault="00F407A8" w:rsidP="00F407A8">
      <w:pPr>
        <w:spacing w:line="360" w:lineRule="auto"/>
        <w:rPr>
          <w:rFonts w:ascii="Times New Roman" w:hAnsi="Times New Roman" w:cs="Times New Roman"/>
        </w:rPr>
      </w:pPr>
      <w:r w:rsidRPr="002A6A05">
        <w:rPr>
          <w:rFonts w:ascii="Times New Roman" w:hAnsi="Times New Roman" w:cs="Times New Roman"/>
        </w:rPr>
        <w:t>ESTIMATED DATE OF COMPLETION: ___________________________________</w:t>
      </w:r>
    </w:p>
    <w:p w:rsidR="00F407A8" w:rsidRPr="002A6A05" w:rsidRDefault="00F407A8" w:rsidP="00F407A8">
      <w:pPr>
        <w:spacing w:line="360" w:lineRule="auto"/>
        <w:rPr>
          <w:rFonts w:ascii="Times New Roman" w:hAnsi="Times New Roman" w:cs="Times New Roman"/>
        </w:rPr>
      </w:pPr>
      <w:r w:rsidRPr="002A6A05">
        <w:rPr>
          <w:rFonts w:ascii="Times New Roman" w:hAnsi="Times New Roman" w:cs="Times New Roman"/>
        </w:rPr>
        <w:t xml:space="preserve">NAME OF COMPANY/CONTRACTOR TO PERFORM </w:t>
      </w:r>
      <w:proofErr w:type="gramStart"/>
      <w:r w:rsidRPr="002A6A05">
        <w:rPr>
          <w:rFonts w:ascii="Times New Roman" w:hAnsi="Times New Roman" w:cs="Times New Roman"/>
        </w:rPr>
        <w:t>WORK:_</w:t>
      </w:r>
      <w:proofErr w:type="gramEnd"/>
      <w:r w:rsidRPr="002A6A05">
        <w:rPr>
          <w:rFonts w:ascii="Times New Roman" w:hAnsi="Times New Roman" w:cs="Times New Roman"/>
        </w:rPr>
        <w:t>_____________________________________</w:t>
      </w:r>
    </w:p>
    <w:p w:rsidR="00F407A8" w:rsidRPr="002A6A05" w:rsidRDefault="00F407A8" w:rsidP="00F407A8">
      <w:pPr>
        <w:rPr>
          <w:rFonts w:ascii="Times New Roman" w:hAnsi="Times New Roman" w:cs="Times New Roman"/>
        </w:rPr>
      </w:pPr>
    </w:p>
    <w:p w:rsidR="00F407A8" w:rsidRPr="002A6A05" w:rsidRDefault="00F407A8" w:rsidP="00F407A8">
      <w:pPr>
        <w:rPr>
          <w:rFonts w:ascii="Times New Roman" w:hAnsi="Times New Roman" w:cs="Times New Roman"/>
        </w:rPr>
      </w:pPr>
    </w:p>
    <w:p w:rsidR="00F407A8" w:rsidRPr="002A6A05" w:rsidRDefault="00F407A8" w:rsidP="00F407A8">
      <w:pPr>
        <w:rPr>
          <w:rFonts w:ascii="Times New Roman" w:hAnsi="Times New Roman" w:cs="Times New Roman"/>
        </w:rPr>
      </w:pPr>
      <w:r w:rsidRPr="002A6A05">
        <w:rPr>
          <w:rFonts w:ascii="Times New Roman" w:hAnsi="Times New Roman" w:cs="Times New Roman"/>
        </w:rPr>
        <w:t xml:space="preserve">DETAILED DESCRIPTION OF PROJECT (diagrams/photos are </w:t>
      </w:r>
      <w:r>
        <w:rPr>
          <w:rFonts w:ascii="Times New Roman" w:hAnsi="Times New Roman" w:cs="Times New Roman"/>
        </w:rPr>
        <w:t>required</w:t>
      </w:r>
      <w:r w:rsidRPr="002A6A05">
        <w:rPr>
          <w:rFonts w:ascii="Times New Roman" w:hAnsi="Times New Roman" w:cs="Times New Roman"/>
        </w:rPr>
        <w:t>):</w:t>
      </w:r>
    </w:p>
    <w:p w:rsidR="00F407A8" w:rsidRPr="002D068F" w:rsidRDefault="00F407A8" w:rsidP="00F407A8">
      <w:pPr>
        <w:rPr>
          <w:rFonts w:ascii="Times New Roman" w:hAnsi="Times New Roman" w:cs="Times New Roman"/>
          <w:sz w:val="22"/>
          <w:szCs w:val="22"/>
        </w:rPr>
      </w:pPr>
      <w:r w:rsidRPr="002D068F">
        <w:rPr>
          <w:rFonts w:ascii="Times New Roman" w:hAnsi="Times New Roman" w:cs="Times New Roman"/>
          <w:sz w:val="22"/>
          <w:szCs w:val="22"/>
        </w:rPr>
        <w:br w:type="page"/>
      </w:r>
    </w:p>
    <w:p w:rsidR="00F407A8" w:rsidRPr="002D068F" w:rsidRDefault="00F407A8" w:rsidP="00F407A8">
      <w:pPr>
        <w:rPr>
          <w:rFonts w:ascii="Times New Roman" w:hAnsi="Times New Roman" w:cs="Times New Roman"/>
          <w:sz w:val="22"/>
          <w:szCs w:val="22"/>
        </w:rPr>
        <w:sectPr w:rsidR="00F407A8" w:rsidRPr="002D068F" w:rsidSect="00F407A8">
          <w:pgSz w:w="11906" w:h="16838"/>
          <w:pgMar w:top="720" w:right="720" w:bottom="720" w:left="720" w:header="992" w:footer="709" w:gutter="0"/>
          <w:cols w:space="708"/>
          <w:titlePg/>
          <w:docGrid w:linePitch="360"/>
        </w:sectPr>
      </w:pPr>
    </w:p>
    <w:p w:rsidR="00F407A8" w:rsidRPr="002D068F" w:rsidRDefault="00F407A8" w:rsidP="00F407A8">
      <w:pPr>
        <w:rPr>
          <w:rFonts w:ascii="Times New Roman" w:hAnsi="Times New Roman" w:cs="Times New Roman"/>
          <w:sz w:val="22"/>
          <w:szCs w:val="22"/>
        </w:rPr>
      </w:pPr>
    </w:p>
    <w:p w:rsidR="00F407A8" w:rsidRPr="002D068F" w:rsidRDefault="00F407A8" w:rsidP="00F407A8">
      <w:pPr>
        <w:rPr>
          <w:rFonts w:ascii="Times New Roman" w:hAnsi="Times New Roman" w:cs="Times New Roman"/>
          <w:sz w:val="22"/>
          <w:szCs w:val="22"/>
        </w:rPr>
      </w:pPr>
    </w:p>
    <w:p w:rsidR="00F407A8" w:rsidRPr="002D068F" w:rsidRDefault="00F407A8" w:rsidP="00F407A8">
      <w:pPr>
        <w:rPr>
          <w:rFonts w:ascii="Times New Roman" w:hAnsi="Times New Roman" w:cs="Times New Roman"/>
          <w:sz w:val="22"/>
          <w:szCs w:val="22"/>
        </w:rPr>
      </w:pPr>
    </w:p>
    <w:p w:rsidR="00F407A8" w:rsidRPr="002A6A05" w:rsidRDefault="00F407A8" w:rsidP="00F407A8">
      <w:pPr>
        <w:jc w:val="both"/>
        <w:rPr>
          <w:rFonts w:ascii="Times New Roman" w:hAnsi="Times New Roman" w:cs="Times New Roman"/>
        </w:rPr>
      </w:pPr>
      <w:r w:rsidRPr="002A6A05">
        <w:rPr>
          <w:rFonts w:ascii="Times New Roman" w:hAnsi="Times New Roman" w:cs="Times New Roman"/>
        </w:rPr>
        <w:t>I fully understand and agree:</w:t>
      </w:r>
    </w:p>
    <w:p w:rsidR="00F407A8" w:rsidRPr="002A6A05" w:rsidRDefault="00F407A8" w:rsidP="00F407A8">
      <w:pPr>
        <w:jc w:val="both"/>
        <w:rPr>
          <w:rFonts w:ascii="Times New Roman" w:hAnsi="Times New Roman" w:cs="Times New Roman"/>
        </w:rPr>
      </w:pPr>
    </w:p>
    <w:p w:rsidR="00F407A8" w:rsidRPr="002A6A05" w:rsidRDefault="00F407A8" w:rsidP="00F407A8">
      <w:pPr>
        <w:pStyle w:val="ListParagraph"/>
        <w:numPr>
          <w:ilvl w:val="0"/>
          <w:numId w:val="88"/>
        </w:numPr>
        <w:jc w:val="both"/>
        <w:rPr>
          <w:rFonts w:ascii="Times New Roman" w:hAnsi="Times New Roman" w:cs="Times New Roman"/>
        </w:rPr>
      </w:pPr>
      <w:r w:rsidRPr="002A6A05">
        <w:rPr>
          <w:rFonts w:ascii="Times New Roman" w:hAnsi="Times New Roman" w:cs="Times New Roman"/>
        </w:rPr>
        <w:t>Work on the project has not, nor will be, started until ARC approval is received in writing.</w:t>
      </w:r>
    </w:p>
    <w:p w:rsidR="00F407A8" w:rsidRPr="002A6A05" w:rsidRDefault="00F407A8" w:rsidP="00F407A8">
      <w:pPr>
        <w:pStyle w:val="ListParagraph"/>
        <w:numPr>
          <w:ilvl w:val="0"/>
          <w:numId w:val="88"/>
        </w:numPr>
        <w:jc w:val="both"/>
        <w:rPr>
          <w:rFonts w:ascii="Times New Roman" w:hAnsi="Times New Roman" w:cs="Times New Roman"/>
        </w:rPr>
      </w:pPr>
      <w:r w:rsidRPr="002A6A05">
        <w:rPr>
          <w:rFonts w:ascii="Times New Roman" w:hAnsi="Times New Roman" w:cs="Times New Roman"/>
        </w:rPr>
        <w:t xml:space="preserve">Improvements must be completed per specifications, or approval is withdrawn. </w:t>
      </w:r>
    </w:p>
    <w:p w:rsidR="00F407A8" w:rsidRPr="002A6A05" w:rsidRDefault="00F407A8" w:rsidP="00F407A8">
      <w:pPr>
        <w:pStyle w:val="ListParagraph"/>
        <w:numPr>
          <w:ilvl w:val="0"/>
          <w:numId w:val="88"/>
        </w:numPr>
        <w:jc w:val="both"/>
        <w:rPr>
          <w:rFonts w:ascii="Times New Roman" w:hAnsi="Times New Roman" w:cs="Times New Roman"/>
        </w:rPr>
      </w:pPr>
      <w:r w:rsidRPr="002A6A05">
        <w:rPr>
          <w:rFonts w:ascii="Times New Roman" w:hAnsi="Times New Roman" w:cs="Times New Roman"/>
        </w:rPr>
        <w:t>I am responsible for the timely completion of the project and the prompt removal of any related debris. (Refer to HOA Rules and Regulations for specific project timeline requirements, if applicable.)</w:t>
      </w:r>
    </w:p>
    <w:p w:rsidR="00F407A8" w:rsidRPr="002A6A05" w:rsidRDefault="00F407A8" w:rsidP="00F407A8">
      <w:pPr>
        <w:pStyle w:val="ListParagraph"/>
        <w:numPr>
          <w:ilvl w:val="0"/>
          <w:numId w:val="88"/>
        </w:numPr>
        <w:jc w:val="both"/>
        <w:rPr>
          <w:rFonts w:ascii="Times New Roman" w:hAnsi="Times New Roman" w:cs="Times New Roman"/>
        </w:rPr>
      </w:pPr>
      <w:r w:rsidRPr="002A6A05">
        <w:rPr>
          <w:rFonts w:ascii="Times New Roman" w:hAnsi="Times New Roman" w:cs="Times New Roman"/>
        </w:rPr>
        <w:t xml:space="preserve">To comply with the zoning, building codes laws, etc., of all governmental authorities. </w:t>
      </w:r>
    </w:p>
    <w:p w:rsidR="00F407A8" w:rsidRPr="002A6A05" w:rsidRDefault="00F407A8" w:rsidP="00F407A8">
      <w:pPr>
        <w:pStyle w:val="ListParagraph"/>
        <w:numPr>
          <w:ilvl w:val="0"/>
          <w:numId w:val="88"/>
        </w:numPr>
        <w:jc w:val="both"/>
        <w:rPr>
          <w:rFonts w:ascii="Times New Roman" w:hAnsi="Times New Roman" w:cs="Times New Roman"/>
        </w:rPr>
      </w:pPr>
      <w:r w:rsidRPr="002A6A05">
        <w:rPr>
          <w:rFonts w:ascii="Times New Roman" w:hAnsi="Times New Roman" w:cs="Times New Roman"/>
        </w:rPr>
        <w:t>ARC approval does not constitute approval of the local building</w:t>
      </w:r>
      <w:r>
        <w:rPr>
          <w:rFonts w:ascii="Times New Roman" w:hAnsi="Times New Roman" w:cs="Times New Roman"/>
        </w:rPr>
        <w:t xml:space="preserve"> </w:t>
      </w:r>
      <w:r w:rsidRPr="002A6A05">
        <w:rPr>
          <w:rFonts w:ascii="Times New Roman" w:hAnsi="Times New Roman" w:cs="Times New Roman"/>
        </w:rPr>
        <w:t>authority, and I may be required to obtain a building permit.</w:t>
      </w:r>
    </w:p>
    <w:p w:rsidR="00F407A8" w:rsidRPr="002A6A05" w:rsidRDefault="00F407A8" w:rsidP="00F407A8">
      <w:pPr>
        <w:pStyle w:val="ListParagraph"/>
        <w:numPr>
          <w:ilvl w:val="0"/>
          <w:numId w:val="88"/>
        </w:numPr>
        <w:jc w:val="both"/>
        <w:rPr>
          <w:rFonts w:ascii="Times New Roman" w:hAnsi="Times New Roman" w:cs="Times New Roman"/>
        </w:rPr>
      </w:pPr>
      <w:r w:rsidRPr="002A6A05">
        <w:rPr>
          <w:rFonts w:ascii="Times New Roman" w:hAnsi="Times New Roman" w:cs="Times New Roman"/>
        </w:rPr>
        <w:t xml:space="preserve">To verify all contractors are properly licensed, insured and adhere to all HOA regulations. </w:t>
      </w:r>
    </w:p>
    <w:p w:rsidR="00F407A8" w:rsidRPr="002A6A05" w:rsidRDefault="00F407A8" w:rsidP="00F407A8">
      <w:pPr>
        <w:pStyle w:val="ListParagraph"/>
        <w:numPr>
          <w:ilvl w:val="0"/>
          <w:numId w:val="88"/>
        </w:numPr>
        <w:jc w:val="both"/>
        <w:rPr>
          <w:rFonts w:ascii="Times New Roman" w:hAnsi="Times New Roman" w:cs="Times New Roman"/>
        </w:rPr>
      </w:pPr>
      <w:r w:rsidRPr="002A6A05">
        <w:rPr>
          <w:rFonts w:ascii="Times New Roman" w:hAnsi="Times New Roman" w:cs="Times New Roman"/>
        </w:rPr>
        <w:t>To abide by the Declaration of Covenants, Conditions and Restrictions, Architectural Design Guidelines and Rules and Regulations of the HOA.</w:t>
      </w:r>
    </w:p>
    <w:p w:rsidR="00F407A8" w:rsidRPr="002A6A05" w:rsidRDefault="00F407A8" w:rsidP="00F407A8">
      <w:pPr>
        <w:pStyle w:val="ListParagraph"/>
        <w:numPr>
          <w:ilvl w:val="0"/>
          <w:numId w:val="88"/>
        </w:numPr>
        <w:jc w:val="both"/>
        <w:rPr>
          <w:rFonts w:ascii="Times New Roman" w:hAnsi="Times New Roman" w:cs="Times New Roman"/>
        </w:rPr>
      </w:pPr>
      <w:r w:rsidRPr="002A6A05">
        <w:rPr>
          <w:rFonts w:ascii="Times New Roman" w:hAnsi="Times New Roman" w:cs="Times New Roman"/>
        </w:rPr>
        <w:t>Submission of this request grants member(s) of the ARC/Board of Directors to view/inspect the proposed project request prior to, during and upon completion.</w:t>
      </w:r>
    </w:p>
    <w:p w:rsidR="00F407A8" w:rsidRPr="002A6A05" w:rsidRDefault="00F407A8" w:rsidP="00F407A8">
      <w:pPr>
        <w:pStyle w:val="ListParagraph"/>
        <w:numPr>
          <w:ilvl w:val="0"/>
          <w:numId w:val="88"/>
        </w:numPr>
        <w:jc w:val="both"/>
        <w:rPr>
          <w:rFonts w:ascii="Times New Roman" w:hAnsi="Times New Roman" w:cs="Times New Roman"/>
        </w:rPr>
      </w:pPr>
      <w:r w:rsidRPr="002A6A05">
        <w:rPr>
          <w:rFonts w:ascii="Times New Roman" w:hAnsi="Times New Roman" w:cs="Times New Roman"/>
        </w:rPr>
        <w:t xml:space="preserve">At no time are the Lion’s Gate trash bins to be used for demolition materials. </w:t>
      </w:r>
    </w:p>
    <w:p w:rsidR="00F407A8" w:rsidRPr="002A6A05" w:rsidRDefault="00F407A8" w:rsidP="00F407A8">
      <w:pPr>
        <w:rPr>
          <w:rFonts w:ascii="Times New Roman" w:hAnsi="Times New Roman" w:cs="Times New Roman"/>
        </w:rPr>
      </w:pPr>
    </w:p>
    <w:p w:rsidR="00F407A8" w:rsidRPr="002A6A05" w:rsidRDefault="00F407A8" w:rsidP="00F407A8">
      <w:pPr>
        <w:rPr>
          <w:rFonts w:ascii="Times New Roman" w:hAnsi="Times New Roman" w:cs="Times New Roman"/>
        </w:rPr>
      </w:pPr>
    </w:p>
    <w:p w:rsidR="00F407A8" w:rsidRPr="002A6A05" w:rsidRDefault="00F407A8" w:rsidP="00F407A8">
      <w:pPr>
        <w:rPr>
          <w:rFonts w:ascii="Times New Roman" w:hAnsi="Times New Roman" w:cs="Times New Roman"/>
        </w:rPr>
      </w:pPr>
    </w:p>
    <w:p w:rsidR="00F407A8" w:rsidRPr="002A6A05" w:rsidRDefault="00F407A8" w:rsidP="00F407A8">
      <w:pPr>
        <w:rPr>
          <w:rFonts w:ascii="Times New Roman" w:hAnsi="Times New Roman" w:cs="Times New Roman"/>
        </w:rPr>
      </w:pPr>
      <w:r w:rsidRPr="002A6A05">
        <w:rPr>
          <w:rFonts w:ascii="Times New Roman" w:hAnsi="Times New Roman" w:cs="Times New Roman"/>
        </w:rPr>
        <w:t xml:space="preserve">Owner Signature(s): __________________________________________ </w:t>
      </w:r>
    </w:p>
    <w:p w:rsidR="00F407A8" w:rsidRPr="002A6A05" w:rsidRDefault="00F407A8" w:rsidP="00F407A8">
      <w:pPr>
        <w:rPr>
          <w:rFonts w:ascii="Times New Roman" w:hAnsi="Times New Roman" w:cs="Times New Roman"/>
        </w:rPr>
      </w:pPr>
    </w:p>
    <w:p w:rsidR="00F407A8" w:rsidRPr="002A6A05" w:rsidRDefault="00F407A8" w:rsidP="00F407A8">
      <w:pPr>
        <w:rPr>
          <w:rFonts w:ascii="Times New Roman" w:hAnsi="Times New Roman" w:cs="Times New Roman"/>
        </w:rPr>
      </w:pPr>
    </w:p>
    <w:p w:rsidR="00F407A8" w:rsidRPr="002A6A05" w:rsidRDefault="00F407A8" w:rsidP="00F407A8">
      <w:pPr>
        <w:spacing w:line="360" w:lineRule="auto"/>
        <w:jc w:val="center"/>
        <w:rPr>
          <w:rFonts w:ascii="Times New Roman" w:hAnsi="Times New Roman" w:cs="Times New Roman"/>
        </w:rPr>
      </w:pPr>
      <w:r w:rsidRPr="002A6A05">
        <w:rPr>
          <w:rFonts w:ascii="Times New Roman" w:hAnsi="Times New Roman" w:cs="Times New Roman"/>
        </w:rPr>
        <w:t>Please submit your completed request to:</w:t>
      </w:r>
    </w:p>
    <w:p w:rsidR="00F407A8" w:rsidRPr="002A6A05" w:rsidRDefault="00F407A8" w:rsidP="00F407A8">
      <w:pPr>
        <w:spacing w:line="360" w:lineRule="auto"/>
        <w:jc w:val="center"/>
        <w:rPr>
          <w:rFonts w:ascii="Times New Roman" w:hAnsi="Times New Roman" w:cs="Times New Roman"/>
        </w:rPr>
      </w:pPr>
      <w:proofErr w:type="spellStart"/>
      <w:r w:rsidRPr="002A6A05">
        <w:rPr>
          <w:rFonts w:ascii="Times New Roman" w:hAnsi="Times New Roman" w:cs="Times New Roman"/>
        </w:rPr>
        <w:t>Lion’s</w:t>
      </w:r>
      <w:proofErr w:type="spellEnd"/>
      <w:r w:rsidRPr="002A6A05">
        <w:rPr>
          <w:rFonts w:ascii="Times New Roman" w:hAnsi="Times New Roman" w:cs="Times New Roman"/>
        </w:rPr>
        <w:t xml:space="preserve"> Gate ARC Review Request</w:t>
      </w:r>
    </w:p>
    <w:p w:rsidR="00F407A8" w:rsidRPr="002A6A05" w:rsidRDefault="00F407A8" w:rsidP="00F407A8">
      <w:pPr>
        <w:spacing w:line="360" w:lineRule="auto"/>
        <w:jc w:val="center"/>
        <w:rPr>
          <w:rFonts w:ascii="Times New Roman" w:hAnsi="Times New Roman" w:cs="Times New Roman"/>
        </w:rPr>
      </w:pPr>
      <w:r w:rsidRPr="002A6A05">
        <w:rPr>
          <w:rFonts w:ascii="Times New Roman" w:hAnsi="Times New Roman" w:cs="Times New Roman"/>
        </w:rPr>
        <w:t>c/o BAM 5129 Oleander Drive Suite, 101 Wilmington, NC 28403</w:t>
      </w:r>
    </w:p>
    <w:p w:rsidR="00F407A8" w:rsidRPr="002A6A05" w:rsidRDefault="00F407A8" w:rsidP="00F407A8">
      <w:pPr>
        <w:spacing w:line="360" w:lineRule="auto"/>
        <w:jc w:val="center"/>
        <w:rPr>
          <w:rFonts w:ascii="Times New Roman" w:hAnsi="Times New Roman" w:cs="Times New Roman"/>
        </w:rPr>
      </w:pPr>
      <w:r w:rsidRPr="002A6A05">
        <w:rPr>
          <w:rFonts w:ascii="Times New Roman" w:hAnsi="Times New Roman" w:cs="Times New Roman"/>
        </w:rPr>
        <w:t>Fax: (910) 395-4343</w:t>
      </w:r>
    </w:p>
    <w:p w:rsidR="00F407A8" w:rsidRPr="002A6A05" w:rsidRDefault="00F407A8" w:rsidP="00F407A8">
      <w:pPr>
        <w:spacing w:line="360" w:lineRule="auto"/>
        <w:jc w:val="center"/>
        <w:rPr>
          <w:rFonts w:ascii="Times New Roman" w:hAnsi="Times New Roman" w:cs="Times New Roman"/>
        </w:rPr>
      </w:pPr>
      <w:r w:rsidRPr="002A6A05">
        <w:rPr>
          <w:rFonts w:ascii="Times New Roman" w:hAnsi="Times New Roman" w:cs="Times New Roman"/>
        </w:rPr>
        <w:t>Email: Thomas@bamgt.com</w:t>
      </w:r>
    </w:p>
    <w:p w:rsidR="00F407A8" w:rsidRPr="002A6A05" w:rsidRDefault="00F407A8" w:rsidP="00F407A8">
      <w:pPr>
        <w:rPr>
          <w:rFonts w:ascii="Times New Roman" w:hAnsi="Times New Roman" w:cs="Times New Roman"/>
        </w:rPr>
      </w:pPr>
    </w:p>
    <w:p w:rsidR="00F407A8" w:rsidRPr="002A6A05" w:rsidRDefault="00F407A8" w:rsidP="00F407A8">
      <w:pPr>
        <w:jc w:val="center"/>
        <w:rPr>
          <w:rFonts w:ascii="Times New Roman" w:hAnsi="Times New Roman" w:cs="Times New Roman"/>
        </w:rPr>
      </w:pPr>
      <w:r w:rsidRPr="002A6A05">
        <w:rPr>
          <w:rFonts w:ascii="Times New Roman" w:hAnsi="Times New Roman" w:cs="Times New Roman"/>
        </w:rPr>
        <w:t>(FOR OFFICE USE ONLY)</w:t>
      </w:r>
    </w:p>
    <w:p w:rsidR="00F407A8" w:rsidRPr="002A6A05" w:rsidRDefault="00F407A8" w:rsidP="00F407A8">
      <w:pPr>
        <w:rPr>
          <w:rFonts w:ascii="Times New Roman" w:hAnsi="Times New Roman" w:cs="Times New Roman"/>
        </w:rPr>
      </w:pPr>
      <w:r w:rsidRPr="002A6A05">
        <w:rPr>
          <w:rFonts w:ascii="Times New Roman" w:hAnsi="Times New Roman" w:cs="Times New Roman"/>
        </w:rPr>
        <w:tab/>
      </w:r>
    </w:p>
    <w:p w:rsidR="00F407A8" w:rsidRPr="002A6A05" w:rsidRDefault="00F407A8" w:rsidP="00F407A8">
      <w:pPr>
        <w:rPr>
          <w:rFonts w:ascii="Times New Roman" w:hAnsi="Times New Roman" w:cs="Times New Roman"/>
        </w:rPr>
      </w:pPr>
    </w:p>
    <w:p w:rsidR="00F407A8" w:rsidRPr="002A6A05" w:rsidRDefault="00F407A8" w:rsidP="00F407A8">
      <w:pPr>
        <w:rPr>
          <w:rFonts w:ascii="Times New Roman" w:hAnsi="Times New Roman" w:cs="Times New Roman"/>
        </w:rPr>
      </w:pPr>
      <w:r w:rsidRPr="002A6A05">
        <w:rPr>
          <w:rFonts w:ascii="Times New Roman" w:hAnsi="Times New Roman" w:cs="Times New Roman"/>
        </w:rPr>
        <w:t>Received by:</w:t>
      </w:r>
      <w:r w:rsidRPr="002A6A05">
        <w:rPr>
          <w:rFonts w:ascii="Times New Roman" w:hAnsi="Times New Roman" w:cs="Times New Roman"/>
        </w:rPr>
        <w:tab/>
        <w:t>____________________________________________________</w:t>
      </w:r>
      <w:r w:rsidRPr="002A6A05">
        <w:rPr>
          <w:rFonts w:ascii="Times New Roman" w:hAnsi="Times New Roman" w:cs="Times New Roman"/>
        </w:rPr>
        <w:tab/>
      </w:r>
    </w:p>
    <w:p w:rsidR="00F407A8" w:rsidRPr="002A6A05" w:rsidRDefault="00F407A8" w:rsidP="00F407A8">
      <w:pPr>
        <w:rPr>
          <w:rFonts w:ascii="Times New Roman" w:hAnsi="Times New Roman" w:cs="Times New Roman"/>
        </w:rPr>
      </w:pPr>
      <w:r w:rsidRPr="002A6A05">
        <w:rPr>
          <w:rFonts w:ascii="Times New Roman" w:hAnsi="Times New Roman" w:cs="Times New Roman"/>
        </w:rPr>
        <w:t>Date: __________________________________</w:t>
      </w:r>
    </w:p>
    <w:p w:rsidR="00F407A8" w:rsidRPr="002A6A05" w:rsidRDefault="00F407A8" w:rsidP="00F407A8">
      <w:pPr>
        <w:rPr>
          <w:rFonts w:ascii="Times New Roman" w:hAnsi="Times New Roman" w:cs="Times New Roman"/>
        </w:rPr>
      </w:pPr>
      <w:r w:rsidRPr="002A6A05">
        <w:rPr>
          <w:rFonts w:ascii="Times New Roman" w:hAnsi="Times New Roman" w:cs="Times New Roman"/>
        </w:rPr>
        <w:t>Crucial Decision Date: ______________________</w:t>
      </w:r>
    </w:p>
    <w:p w:rsidR="00F407A8" w:rsidRPr="002A6A05" w:rsidRDefault="00F407A8" w:rsidP="00F407A8">
      <w:pPr>
        <w:rPr>
          <w:rFonts w:ascii="Times New Roman" w:hAnsi="Times New Roman" w:cs="Times New Roman"/>
        </w:rPr>
      </w:pPr>
      <w:r w:rsidRPr="002A6A05">
        <w:rPr>
          <w:rFonts w:ascii="Times New Roman" w:hAnsi="Times New Roman" w:cs="Times New Roman"/>
        </w:rPr>
        <w:tab/>
      </w:r>
    </w:p>
    <w:p w:rsidR="00F407A8" w:rsidRPr="002A6A05" w:rsidRDefault="00F407A8" w:rsidP="00F407A8">
      <w:pPr>
        <w:rPr>
          <w:rFonts w:ascii="Times New Roman" w:hAnsi="Times New Roman" w:cs="Times New Roman"/>
        </w:rPr>
      </w:pPr>
      <w:r w:rsidRPr="002A6A05">
        <w:rPr>
          <w:rFonts w:ascii="Times New Roman" w:hAnsi="Times New Roman" w:cs="Times New Roman"/>
        </w:rPr>
        <w:t>Preliminary Decision:</w:t>
      </w:r>
      <w:r w:rsidRPr="002A6A05">
        <w:rPr>
          <w:rFonts w:ascii="Times New Roman" w:hAnsi="Times New Roman" w:cs="Times New Roman"/>
        </w:rPr>
        <w:tab/>
        <w:t xml:space="preserve">            APPROVED</w:t>
      </w:r>
      <w:r w:rsidRPr="002A6A05">
        <w:rPr>
          <w:rFonts w:ascii="Times New Roman" w:hAnsi="Times New Roman" w:cs="Times New Roman"/>
        </w:rPr>
        <w:tab/>
        <w:t xml:space="preserve">          DENIED</w:t>
      </w:r>
    </w:p>
    <w:p w:rsidR="00F407A8" w:rsidRPr="002A6A05" w:rsidRDefault="00F407A8" w:rsidP="00F407A8">
      <w:pPr>
        <w:rPr>
          <w:rFonts w:ascii="Times New Roman" w:hAnsi="Times New Roman" w:cs="Times New Roman"/>
        </w:rPr>
      </w:pPr>
      <w:r w:rsidRPr="002A6A05">
        <w:rPr>
          <w:rFonts w:ascii="Times New Roman" w:hAnsi="Times New Roman" w:cs="Times New Roman"/>
        </w:rPr>
        <w:t xml:space="preserve">     </w:t>
      </w:r>
    </w:p>
    <w:p w:rsidR="00F407A8" w:rsidRPr="002A6A05" w:rsidRDefault="00F407A8" w:rsidP="00F407A8">
      <w:pPr>
        <w:rPr>
          <w:rFonts w:ascii="Times New Roman" w:eastAsiaTheme="majorEastAsia" w:hAnsi="Times New Roman" w:cs="Times New Roman"/>
          <w:b/>
          <w:bCs/>
          <w:spacing w:val="-10"/>
          <w:kern w:val="28"/>
        </w:rPr>
      </w:pPr>
      <w:r w:rsidRPr="002A6A05">
        <w:rPr>
          <w:rFonts w:ascii="Times New Roman" w:hAnsi="Times New Roman" w:cs="Times New Roman"/>
        </w:rPr>
        <w:t>Reason for Denial (if applicable):</w:t>
      </w:r>
    </w:p>
    <w:p w:rsidR="00F407A8" w:rsidRPr="002A6A05" w:rsidRDefault="00F407A8" w:rsidP="00F407A8">
      <w:pPr>
        <w:rPr>
          <w:rFonts w:ascii="Times New Roman" w:eastAsiaTheme="majorEastAsia" w:hAnsi="Times New Roman" w:cs="Times New Roman"/>
          <w:b/>
          <w:bCs/>
          <w:spacing w:val="-10"/>
          <w:kern w:val="28"/>
        </w:rPr>
      </w:pPr>
      <w:r w:rsidRPr="002A6A05">
        <w:rPr>
          <w:rFonts w:ascii="Times New Roman" w:eastAsiaTheme="majorEastAsia" w:hAnsi="Times New Roman" w:cs="Times New Roman"/>
          <w:b/>
          <w:bCs/>
          <w:spacing w:val="-10"/>
          <w:kern w:val="28"/>
        </w:rPr>
        <w:br w:type="page"/>
      </w:r>
    </w:p>
    <w:p w:rsidR="00F407A8" w:rsidRPr="002A6A05" w:rsidRDefault="00F407A8" w:rsidP="00F407A8">
      <w:pPr>
        <w:pStyle w:val="ListParagraph"/>
        <w:numPr>
          <w:ilvl w:val="2"/>
          <w:numId w:val="12"/>
        </w:numPr>
        <w:ind w:left="709" w:hanging="425"/>
        <w:jc w:val="both"/>
        <w:rPr>
          <w:rFonts w:ascii="Times New Roman" w:hAnsi="Times New Roman" w:cs="Times New Roman"/>
        </w:rPr>
        <w:sectPr w:rsidR="00F407A8" w:rsidRPr="002A6A05" w:rsidSect="00F407A8">
          <w:pgSz w:w="11906" w:h="16838"/>
          <w:pgMar w:top="720" w:right="720" w:bottom="720" w:left="720" w:header="992" w:footer="709" w:gutter="0"/>
          <w:cols w:space="708"/>
          <w:titlePg/>
          <w:docGrid w:linePitch="360"/>
        </w:sectPr>
      </w:pPr>
    </w:p>
    <w:p w:rsidR="00F407A8" w:rsidRPr="00FB73C2" w:rsidRDefault="00F407A8" w:rsidP="00F407A8">
      <w:pPr>
        <w:pStyle w:val="Heading1"/>
        <w:jc w:val="center"/>
        <w:rPr>
          <w:rFonts w:ascii="Times New Roman" w:hAnsi="Times New Roman" w:cs="Times New Roman"/>
          <w:b/>
          <w:bCs/>
          <w:color w:val="000000" w:themeColor="text1"/>
          <w:spacing w:val="-10"/>
          <w:kern w:val="28"/>
          <w:sz w:val="32"/>
          <w:szCs w:val="32"/>
        </w:rPr>
      </w:pPr>
      <w:bookmarkStart w:id="12" w:name="_Toc175850945"/>
      <w:bookmarkStart w:id="13" w:name="_Toc175850961"/>
      <w:r w:rsidRPr="00FB73C2">
        <w:rPr>
          <w:rFonts w:ascii="Times New Roman" w:hAnsi="Times New Roman" w:cs="Times New Roman"/>
          <w:b/>
          <w:bCs/>
          <w:color w:val="000000" w:themeColor="text1"/>
          <w:sz w:val="32"/>
          <w:szCs w:val="32"/>
        </w:rPr>
        <w:lastRenderedPageBreak/>
        <w:t xml:space="preserve">APPENDIX </w:t>
      </w:r>
      <w:r>
        <w:rPr>
          <w:rFonts w:ascii="Times New Roman" w:hAnsi="Times New Roman" w:cs="Times New Roman"/>
          <w:b/>
          <w:bCs/>
          <w:color w:val="000000" w:themeColor="text1"/>
          <w:sz w:val="32"/>
          <w:szCs w:val="32"/>
        </w:rPr>
        <w:t>G</w:t>
      </w:r>
      <w:r w:rsidRPr="00FB73C2">
        <w:rPr>
          <w:rFonts w:ascii="Times New Roman" w:hAnsi="Times New Roman" w:cs="Times New Roman"/>
          <w:b/>
          <w:bCs/>
          <w:color w:val="000000" w:themeColor="text1"/>
          <w:sz w:val="32"/>
          <w:szCs w:val="32"/>
        </w:rPr>
        <w:t xml:space="preserve">: </w:t>
      </w:r>
      <w:r w:rsidRPr="00FB73C2">
        <w:rPr>
          <w:rFonts w:ascii="Times New Roman" w:hAnsi="Times New Roman" w:cs="Times New Roman"/>
          <w:b/>
          <w:bCs/>
          <w:color w:val="000000" w:themeColor="text1"/>
          <w:spacing w:val="-10"/>
          <w:kern w:val="28"/>
          <w:sz w:val="32"/>
          <w:szCs w:val="32"/>
        </w:rPr>
        <w:t>PARKING PASS REPLACEMENT FORM</w:t>
      </w:r>
      <w:bookmarkEnd w:id="12"/>
      <w:bookmarkEnd w:id="13"/>
      <w:r w:rsidRPr="00FB73C2">
        <w:rPr>
          <w:rFonts w:ascii="Times New Roman" w:hAnsi="Times New Roman" w:cs="Times New Roman"/>
          <w:b/>
          <w:bCs/>
          <w:color w:val="000000" w:themeColor="text1"/>
          <w:spacing w:val="-10"/>
          <w:kern w:val="28"/>
          <w:sz w:val="32"/>
          <w:szCs w:val="32"/>
        </w:rPr>
        <w:t xml:space="preserve"> </w:t>
      </w:r>
    </w:p>
    <w:p w:rsidR="00F407A8" w:rsidRPr="002D068F" w:rsidRDefault="00F407A8" w:rsidP="00F407A8">
      <w:pPr>
        <w:rPr>
          <w:rFonts w:ascii="Times New Roman" w:hAnsi="Times New Roman" w:cs="Times New Roman"/>
        </w:rPr>
      </w:pPr>
    </w:p>
    <w:p w:rsidR="00F407A8" w:rsidRPr="002D068F" w:rsidRDefault="00F407A8" w:rsidP="00F407A8">
      <w:pPr>
        <w:rPr>
          <w:rFonts w:ascii="Times New Roman" w:hAnsi="Times New Roman" w:cs="Times New Roman"/>
        </w:rPr>
      </w:pPr>
    </w:p>
    <w:p w:rsidR="00F407A8" w:rsidRPr="002D068F" w:rsidRDefault="00F407A8" w:rsidP="00F407A8">
      <w:pPr>
        <w:rPr>
          <w:rFonts w:ascii="Times New Roman" w:hAnsi="Times New Roman" w:cs="Times New Roman"/>
        </w:rPr>
      </w:pPr>
      <w:r w:rsidRPr="002D068F">
        <w:rPr>
          <w:rFonts w:ascii="Times New Roman" w:hAnsi="Times New Roman" w:cs="Times New Roman"/>
        </w:rPr>
        <w:t>HOMEOWNER:  ________________________________</w:t>
      </w:r>
    </w:p>
    <w:p w:rsidR="00F407A8" w:rsidRPr="002D068F" w:rsidRDefault="00F407A8" w:rsidP="00F407A8">
      <w:pPr>
        <w:rPr>
          <w:rFonts w:ascii="Times New Roman" w:hAnsi="Times New Roman" w:cs="Times New Roman"/>
        </w:rPr>
      </w:pPr>
    </w:p>
    <w:p w:rsidR="00F407A8" w:rsidRPr="002D068F" w:rsidRDefault="00F407A8" w:rsidP="00F407A8">
      <w:pPr>
        <w:rPr>
          <w:rFonts w:ascii="Times New Roman" w:hAnsi="Times New Roman" w:cs="Times New Roman"/>
        </w:rPr>
      </w:pPr>
      <w:r w:rsidRPr="002D068F">
        <w:rPr>
          <w:rFonts w:ascii="Times New Roman" w:hAnsi="Times New Roman" w:cs="Times New Roman"/>
        </w:rPr>
        <w:t>UNIT NUMBER: __________</w:t>
      </w:r>
    </w:p>
    <w:p w:rsidR="00F407A8" w:rsidRPr="002D068F" w:rsidRDefault="00F407A8" w:rsidP="00F407A8">
      <w:pPr>
        <w:rPr>
          <w:rFonts w:ascii="Times New Roman" w:hAnsi="Times New Roman" w:cs="Times New Roman"/>
        </w:rPr>
      </w:pPr>
    </w:p>
    <w:p w:rsidR="00F407A8" w:rsidRPr="002D068F" w:rsidRDefault="00F407A8" w:rsidP="00F407A8">
      <w:pPr>
        <w:rPr>
          <w:rFonts w:ascii="Times New Roman" w:hAnsi="Times New Roman" w:cs="Times New Roman"/>
        </w:rPr>
      </w:pPr>
      <w:r w:rsidRPr="002D068F">
        <w:rPr>
          <w:rFonts w:ascii="Times New Roman" w:hAnsi="Times New Roman" w:cs="Times New Roman"/>
        </w:rPr>
        <w:t>DATE: _____________________</w:t>
      </w:r>
    </w:p>
    <w:p w:rsidR="00F407A8" w:rsidRPr="002D068F" w:rsidRDefault="00F407A8" w:rsidP="00F407A8">
      <w:pPr>
        <w:rPr>
          <w:rFonts w:ascii="Times New Roman" w:hAnsi="Times New Roman" w:cs="Times New Roman"/>
        </w:rPr>
      </w:pPr>
    </w:p>
    <w:p w:rsidR="00F407A8" w:rsidRPr="002D068F" w:rsidRDefault="00F407A8" w:rsidP="00F407A8">
      <w:pPr>
        <w:rPr>
          <w:rFonts w:ascii="Times New Roman" w:hAnsi="Times New Roman" w:cs="Times New Roman"/>
        </w:rPr>
      </w:pPr>
      <w:r w:rsidRPr="002D068F">
        <w:rPr>
          <w:rFonts w:ascii="Times New Roman" w:hAnsi="Times New Roman" w:cs="Times New Roman"/>
        </w:rPr>
        <w:t xml:space="preserve">CIRCUMSTANCES SURROUNDING LOST PARKING PASS: </w:t>
      </w:r>
    </w:p>
    <w:p w:rsidR="00F407A8" w:rsidRPr="002D068F" w:rsidRDefault="00F407A8" w:rsidP="00F407A8">
      <w:pPr>
        <w:rPr>
          <w:rFonts w:ascii="Times New Roman" w:hAnsi="Times New Roman" w:cs="Times New Roman"/>
        </w:rPr>
      </w:pPr>
    </w:p>
    <w:p w:rsidR="00F407A8" w:rsidRPr="002D068F" w:rsidRDefault="00F407A8" w:rsidP="00F407A8">
      <w:pPr>
        <w:pBdr>
          <w:bottom w:val="single" w:sz="12" w:space="1" w:color="auto"/>
        </w:pBdr>
        <w:rPr>
          <w:rFonts w:ascii="Times New Roman" w:hAnsi="Times New Roman" w:cs="Times New Roman"/>
        </w:rPr>
      </w:pPr>
    </w:p>
    <w:p w:rsidR="00F407A8" w:rsidRDefault="00F407A8" w:rsidP="00F407A8">
      <w:pPr>
        <w:pBdr>
          <w:bottom w:val="single" w:sz="12" w:space="1" w:color="auto"/>
        </w:pBdr>
        <w:rPr>
          <w:rFonts w:ascii="Times New Roman" w:hAnsi="Times New Roman" w:cs="Times New Roman"/>
        </w:rPr>
      </w:pPr>
    </w:p>
    <w:p w:rsidR="00F407A8" w:rsidRDefault="00F407A8" w:rsidP="00F407A8">
      <w:pPr>
        <w:pBdr>
          <w:bottom w:val="single" w:sz="12" w:space="1" w:color="auto"/>
        </w:pBdr>
        <w:rPr>
          <w:rFonts w:ascii="Times New Roman" w:hAnsi="Times New Roman" w:cs="Times New Roman"/>
        </w:rPr>
      </w:pPr>
    </w:p>
    <w:p w:rsidR="00F407A8" w:rsidRDefault="00F407A8" w:rsidP="00F407A8">
      <w:pPr>
        <w:pBdr>
          <w:bottom w:val="single" w:sz="12" w:space="1" w:color="auto"/>
        </w:pBdr>
        <w:rPr>
          <w:rFonts w:ascii="Times New Roman" w:hAnsi="Times New Roman" w:cs="Times New Roman"/>
        </w:rPr>
      </w:pPr>
    </w:p>
    <w:p w:rsidR="00F407A8" w:rsidRDefault="00F407A8" w:rsidP="00F407A8">
      <w:pPr>
        <w:pBdr>
          <w:bottom w:val="single" w:sz="12" w:space="1" w:color="auto"/>
        </w:pBdr>
        <w:rPr>
          <w:rFonts w:ascii="Times New Roman" w:hAnsi="Times New Roman" w:cs="Times New Roman"/>
        </w:rPr>
      </w:pPr>
    </w:p>
    <w:p w:rsidR="00F407A8" w:rsidRDefault="00F407A8" w:rsidP="00F407A8">
      <w:pPr>
        <w:pBdr>
          <w:bottom w:val="single" w:sz="12" w:space="1" w:color="auto"/>
        </w:pBdr>
        <w:rPr>
          <w:rFonts w:ascii="Times New Roman" w:hAnsi="Times New Roman" w:cs="Times New Roman"/>
        </w:rPr>
      </w:pPr>
    </w:p>
    <w:p w:rsidR="00F407A8" w:rsidRDefault="00F407A8" w:rsidP="00F407A8">
      <w:pPr>
        <w:pBdr>
          <w:bottom w:val="single" w:sz="12" w:space="1" w:color="auto"/>
        </w:pBdr>
        <w:rPr>
          <w:rFonts w:ascii="Times New Roman" w:hAnsi="Times New Roman" w:cs="Times New Roman"/>
        </w:rPr>
      </w:pPr>
    </w:p>
    <w:p w:rsidR="00F407A8" w:rsidRPr="002D068F" w:rsidRDefault="00F407A8" w:rsidP="00F407A8">
      <w:pPr>
        <w:pBdr>
          <w:bottom w:val="single" w:sz="12" w:space="1" w:color="auto"/>
        </w:pBdr>
        <w:rPr>
          <w:rFonts w:ascii="Times New Roman" w:hAnsi="Times New Roman" w:cs="Times New Roman"/>
        </w:rPr>
      </w:pPr>
    </w:p>
    <w:p w:rsidR="00F407A8" w:rsidRPr="002D068F" w:rsidRDefault="00F407A8" w:rsidP="00F407A8">
      <w:pPr>
        <w:rPr>
          <w:rFonts w:ascii="Times New Roman" w:hAnsi="Times New Roman" w:cs="Times New Roman"/>
        </w:rPr>
      </w:pPr>
    </w:p>
    <w:p w:rsidR="00F407A8" w:rsidRPr="002D068F" w:rsidRDefault="00F407A8" w:rsidP="00F407A8">
      <w:pPr>
        <w:rPr>
          <w:rFonts w:ascii="Times New Roman" w:hAnsi="Times New Roman" w:cs="Times New Roman"/>
        </w:rPr>
      </w:pPr>
    </w:p>
    <w:p w:rsidR="00F407A8" w:rsidRPr="002D068F" w:rsidRDefault="00F407A8" w:rsidP="00F407A8">
      <w:pPr>
        <w:spacing w:line="276" w:lineRule="auto"/>
        <w:rPr>
          <w:rFonts w:ascii="Times New Roman" w:hAnsi="Times New Roman" w:cs="Times New Roman"/>
        </w:rPr>
      </w:pPr>
      <w:r w:rsidRPr="002D068F">
        <w:rPr>
          <w:rFonts w:ascii="Times New Roman" w:hAnsi="Times New Roman" w:cs="Times New Roman"/>
        </w:rPr>
        <w:t>Photo ID Required</w:t>
      </w:r>
    </w:p>
    <w:p w:rsidR="00F407A8" w:rsidRPr="002D068F" w:rsidRDefault="00F407A8" w:rsidP="00F407A8">
      <w:pPr>
        <w:spacing w:line="276" w:lineRule="auto"/>
        <w:rPr>
          <w:rFonts w:ascii="Times New Roman" w:hAnsi="Times New Roman" w:cs="Times New Roman"/>
        </w:rPr>
      </w:pPr>
    </w:p>
    <w:p w:rsidR="00F407A8" w:rsidRPr="002D068F" w:rsidRDefault="00F407A8" w:rsidP="00F407A8">
      <w:pPr>
        <w:spacing w:line="276" w:lineRule="auto"/>
        <w:rPr>
          <w:rFonts w:ascii="Times New Roman" w:hAnsi="Times New Roman" w:cs="Times New Roman"/>
        </w:rPr>
      </w:pPr>
      <w:r w:rsidRPr="002D068F">
        <w:rPr>
          <w:rFonts w:ascii="Times New Roman" w:hAnsi="Times New Roman" w:cs="Times New Roman"/>
        </w:rPr>
        <w:t>Allow 7-10 business days for the replacement tag to be available at the office.</w:t>
      </w:r>
    </w:p>
    <w:p w:rsidR="00F407A8" w:rsidRPr="002D068F" w:rsidRDefault="00F407A8" w:rsidP="00F407A8">
      <w:pPr>
        <w:spacing w:line="276" w:lineRule="auto"/>
        <w:rPr>
          <w:rFonts w:ascii="Times New Roman" w:hAnsi="Times New Roman" w:cs="Times New Roman"/>
        </w:rPr>
      </w:pPr>
    </w:p>
    <w:p w:rsidR="00F407A8" w:rsidRPr="002D068F" w:rsidRDefault="00F407A8" w:rsidP="00F407A8">
      <w:pPr>
        <w:spacing w:line="276" w:lineRule="auto"/>
        <w:rPr>
          <w:rFonts w:ascii="Times New Roman" w:hAnsi="Times New Roman" w:cs="Times New Roman"/>
        </w:rPr>
      </w:pPr>
      <w:r w:rsidRPr="002D068F">
        <w:rPr>
          <w:rFonts w:ascii="Times New Roman" w:hAnsi="Times New Roman" w:cs="Times New Roman"/>
        </w:rPr>
        <w:t>If the original tag should be located notify this office immediately and you MUST return the temporary tag to the office.</w:t>
      </w:r>
    </w:p>
    <w:p w:rsidR="00F407A8" w:rsidRPr="002D068F" w:rsidRDefault="00F407A8" w:rsidP="00F407A8">
      <w:pPr>
        <w:spacing w:line="276" w:lineRule="auto"/>
        <w:rPr>
          <w:rFonts w:ascii="Times New Roman" w:hAnsi="Times New Roman" w:cs="Times New Roman"/>
        </w:rPr>
      </w:pPr>
    </w:p>
    <w:p w:rsidR="00F407A8" w:rsidRPr="002D068F" w:rsidRDefault="00F407A8" w:rsidP="00F407A8">
      <w:pPr>
        <w:spacing w:line="276" w:lineRule="auto"/>
        <w:rPr>
          <w:rFonts w:ascii="Times New Roman" w:hAnsi="Times New Roman" w:cs="Times New Roman"/>
        </w:rPr>
      </w:pPr>
      <w:r w:rsidRPr="002D068F">
        <w:rPr>
          <w:rFonts w:ascii="Times New Roman" w:hAnsi="Times New Roman" w:cs="Times New Roman"/>
        </w:rPr>
        <w:t xml:space="preserve">If your unit is found to possess both a permanent and a temporary tag you will lose your hangtag privileges for the remainder of the calendar year. </w:t>
      </w:r>
    </w:p>
    <w:p w:rsidR="00F407A8" w:rsidRPr="002D068F" w:rsidRDefault="00F407A8" w:rsidP="00F407A8">
      <w:pPr>
        <w:spacing w:line="276" w:lineRule="auto"/>
        <w:rPr>
          <w:rFonts w:ascii="Times New Roman" w:hAnsi="Times New Roman" w:cs="Times New Roman"/>
        </w:rPr>
      </w:pPr>
    </w:p>
    <w:p w:rsidR="00F407A8" w:rsidRPr="002D068F" w:rsidRDefault="00F407A8" w:rsidP="00F407A8">
      <w:pPr>
        <w:spacing w:line="276" w:lineRule="auto"/>
        <w:rPr>
          <w:rFonts w:ascii="Times New Roman" w:hAnsi="Times New Roman" w:cs="Times New Roman"/>
        </w:rPr>
      </w:pPr>
    </w:p>
    <w:p w:rsidR="00F407A8" w:rsidRPr="002D068F" w:rsidRDefault="00F407A8" w:rsidP="00F407A8">
      <w:pPr>
        <w:spacing w:line="276" w:lineRule="auto"/>
        <w:rPr>
          <w:rFonts w:ascii="Times New Roman" w:hAnsi="Times New Roman" w:cs="Times New Roman"/>
        </w:rPr>
      </w:pPr>
    </w:p>
    <w:p w:rsidR="00F407A8" w:rsidRPr="002D068F" w:rsidRDefault="00F407A8" w:rsidP="00F407A8">
      <w:pPr>
        <w:spacing w:line="276" w:lineRule="auto"/>
        <w:rPr>
          <w:rFonts w:ascii="Times New Roman" w:hAnsi="Times New Roman" w:cs="Times New Roman"/>
        </w:rPr>
      </w:pPr>
      <w:r w:rsidRPr="002D068F">
        <w:rPr>
          <w:rFonts w:ascii="Times New Roman" w:hAnsi="Times New Roman" w:cs="Times New Roman"/>
        </w:rPr>
        <w:t>xxxxxxxxxxxxxxxxxxxxxxxxxxxxxxxxxxxxxxxxxxxxxxxxxxxxxxxxxxxxxxxxxxxxxxxxxx</w:t>
      </w:r>
    </w:p>
    <w:p w:rsidR="00F407A8" w:rsidRPr="002D068F" w:rsidRDefault="00F407A8" w:rsidP="00F407A8">
      <w:pPr>
        <w:spacing w:line="276" w:lineRule="auto"/>
        <w:rPr>
          <w:rFonts w:ascii="Times New Roman" w:hAnsi="Times New Roman" w:cs="Times New Roman"/>
        </w:rPr>
      </w:pPr>
    </w:p>
    <w:p w:rsidR="00F407A8" w:rsidRPr="002D068F" w:rsidRDefault="00F407A8" w:rsidP="00F407A8">
      <w:pPr>
        <w:spacing w:line="276" w:lineRule="auto"/>
        <w:rPr>
          <w:rFonts w:ascii="Times New Roman" w:hAnsi="Times New Roman" w:cs="Times New Roman"/>
        </w:rPr>
      </w:pPr>
      <w:r w:rsidRPr="002D068F">
        <w:rPr>
          <w:rFonts w:ascii="Times New Roman" w:hAnsi="Times New Roman" w:cs="Times New Roman"/>
        </w:rPr>
        <w:t>Property Management Office ONLY:</w:t>
      </w:r>
    </w:p>
    <w:p w:rsidR="00F407A8" w:rsidRPr="002D068F" w:rsidRDefault="00F407A8" w:rsidP="00F407A8">
      <w:pPr>
        <w:spacing w:line="276" w:lineRule="auto"/>
        <w:rPr>
          <w:rFonts w:ascii="Times New Roman" w:hAnsi="Times New Roman" w:cs="Times New Roman"/>
        </w:rPr>
      </w:pPr>
    </w:p>
    <w:p w:rsidR="00F407A8" w:rsidRPr="002D068F" w:rsidRDefault="00F407A8" w:rsidP="00F407A8">
      <w:pPr>
        <w:spacing w:line="276" w:lineRule="auto"/>
        <w:rPr>
          <w:rFonts w:ascii="Times New Roman" w:hAnsi="Times New Roman" w:cs="Times New Roman"/>
        </w:rPr>
      </w:pPr>
      <w:r w:rsidRPr="002D068F">
        <w:rPr>
          <w:rFonts w:ascii="Times New Roman" w:hAnsi="Times New Roman" w:cs="Times New Roman"/>
        </w:rPr>
        <w:t>Confirm:</w:t>
      </w:r>
    </w:p>
    <w:p w:rsidR="00F407A8" w:rsidRPr="002D068F" w:rsidRDefault="00F407A8" w:rsidP="00F407A8">
      <w:pPr>
        <w:spacing w:line="276" w:lineRule="auto"/>
        <w:rPr>
          <w:rFonts w:ascii="Times New Roman" w:hAnsi="Times New Roman" w:cs="Times New Roman"/>
        </w:rPr>
      </w:pPr>
      <w:r w:rsidRPr="002D068F">
        <w:rPr>
          <w:rFonts w:ascii="Times New Roman" w:hAnsi="Times New Roman" w:cs="Times New Roman"/>
        </w:rPr>
        <w:t>Homeowner is in good standing</w:t>
      </w:r>
    </w:p>
    <w:p w:rsidR="00F407A8" w:rsidRPr="002D068F" w:rsidRDefault="00F407A8" w:rsidP="00F407A8">
      <w:pPr>
        <w:spacing w:line="276" w:lineRule="auto"/>
        <w:rPr>
          <w:rFonts w:ascii="Times New Roman" w:hAnsi="Times New Roman" w:cs="Times New Roman"/>
        </w:rPr>
      </w:pPr>
      <w:r w:rsidRPr="002D068F">
        <w:rPr>
          <w:rFonts w:ascii="Times New Roman" w:hAnsi="Times New Roman" w:cs="Times New Roman"/>
        </w:rPr>
        <w:t>Current Homeowner Owner Information Form is on file</w:t>
      </w:r>
    </w:p>
    <w:p w:rsidR="00F407A8" w:rsidRPr="002D068F" w:rsidRDefault="00F407A8" w:rsidP="00F407A8">
      <w:pPr>
        <w:spacing w:line="276" w:lineRule="auto"/>
        <w:rPr>
          <w:rFonts w:ascii="Times New Roman" w:hAnsi="Times New Roman" w:cs="Times New Roman"/>
        </w:rPr>
      </w:pPr>
      <w:r w:rsidRPr="002D068F">
        <w:rPr>
          <w:rFonts w:ascii="Times New Roman" w:hAnsi="Times New Roman" w:cs="Times New Roman"/>
        </w:rPr>
        <w:t xml:space="preserve">Homeowner Lease Agreement (if applicable) is on file </w:t>
      </w:r>
    </w:p>
    <w:p w:rsidR="00F407A8" w:rsidRPr="002D068F" w:rsidRDefault="00F407A8" w:rsidP="00F407A8">
      <w:pPr>
        <w:spacing w:line="276" w:lineRule="auto"/>
        <w:rPr>
          <w:rFonts w:ascii="Times New Roman" w:hAnsi="Times New Roman" w:cs="Times New Roman"/>
        </w:rPr>
      </w:pPr>
    </w:p>
    <w:p w:rsidR="00F407A8" w:rsidRPr="002D068F" w:rsidRDefault="00F407A8" w:rsidP="00F407A8">
      <w:pPr>
        <w:spacing w:line="276" w:lineRule="auto"/>
        <w:rPr>
          <w:rFonts w:ascii="Times New Roman" w:hAnsi="Times New Roman" w:cs="Times New Roman"/>
        </w:rPr>
      </w:pPr>
    </w:p>
    <w:p w:rsidR="00F407A8" w:rsidRPr="002D068F" w:rsidRDefault="00F407A8" w:rsidP="00F407A8">
      <w:pPr>
        <w:spacing w:line="276" w:lineRule="auto"/>
        <w:rPr>
          <w:rFonts w:ascii="Times New Roman" w:hAnsi="Times New Roman" w:cs="Times New Roman"/>
        </w:rPr>
      </w:pPr>
      <w:r w:rsidRPr="002D068F">
        <w:rPr>
          <w:rFonts w:ascii="Times New Roman" w:hAnsi="Times New Roman" w:cs="Times New Roman"/>
        </w:rPr>
        <w:t>Blue Atlantic Management</w:t>
      </w:r>
    </w:p>
    <w:p w:rsidR="00F407A8" w:rsidRPr="002D068F" w:rsidRDefault="00F407A8" w:rsidP="00F407A8">
      <w:pPr>
        <w:spacing w:line="276" w:lineRule="auto"/>
        <w:rPr>
          <w:rFonts w:ascii="Times New Roman" w:eastAsia="Times New Roman" w:hAnsi="Times New Roman" w:cs="Times New Roman"/>
        </w:rPr>
      </w:pPr>
      <w:r w:rsidRPr="002D068F">
        <w:rPr>
          <w:rFonts w:ascii="Times New Roman" w:eastAsia="Times New Roman" w:hAnsi="Times New Roman" w:cs="Times New Roman"/>
          <w:color w:val="202124"/>
          <w:shd w:val="clear" w:color="auto" w:fill="FFFFFF"/>
        </w:rPr>
        <w:t>5129 Oleander Dr STE 101, Wilmington, NC 28403</w:t>
      </w:r>
    </w:p>
    <w:p w:rsidR="00F407A8" w:rsidRPr="002D068F" w:rsidRDefault="00F407A8" w:rsidP="00F407A8">
      <w:pPr>
        <w:spacing w:line="276" w:lineRule="auto"/>
        <w:rPr>
          <w:rFonts w:ascii="Times New Roman" w:hAnsi="Times New Roman" w:cs="Times New Roman"/>
        </w:rPr>
      </w:pPr>
      <w:r w:rsidRPr="002D068F">
        <w:rPr>
          <w:rFonts w:ascii="Times New Roman" w:hAnsi="Times New Roman" w:cs="Times New Roman"/>
        </w:rPr>
        <w:t>Phone (910) 392-3130</w:t>
      </w:r>
    </w:p>
    <w:p w:rsidR="00F407A8" w:rsidRPr="002D068F" w:rsidRDefault="00F407A8" w:rsidP="00F407A8">
      <w:pPr>
        <w:rPr>
          <w:rFonts w:ascii="Times New Roman" w:hAnsi="Times New Roman" w:cs="Times New Roman"/>
          <w:sz w:val="20"/>
          <w:szCs w:val="20"/>
        </w:rPr>
      </w:pPr>
      <w:r w:rsidRPr="002D068F">
        <w:rPr>
          <w:rFonts w:ascii="Times New Roman" w:hAnsi="Times New Roman" w:cs="Times New Roman"/>
          <w:sz w:val="20"/>
          <w:szCs w:val="20"/>
        </w:rPr>
        <w:br w:type="page"/>
      </w:r>
    </w:p>
    <w:p w:rsidR="00F407A8" w:rsidRDefault="00F407A8" w:rsidP="00F407A8">
      <w:pPr>
        <w:pStyle w:val="Heading1"/>
        <w:jc w:val="center"/>
        <w:rPr>
          <w:rFonts w:ascii="Times New Roman" w:hAnsi="Times New Roman" w:cs="Times New Roman"/>
          <w:b/>
          <w:bCs/>
          <w:color w:val="000000" w:themeColor="text1"/>
        </w:rPr>
        <w:sectPr w:rsidR="00F407A8" w:rsidSect="00F407A8">
          <w:pgSz w:w="11906" w:h="16838"/>
          <w:pgMar w:top="720" w:right="720" w:bottom="720" w:left="720" w:header="992" w:footer="709" w:gutter="0"/>
          <w:cols w:space="708"/>
          <w:titlePg/>
          <w:docGrid w:linePitch="360"/>
        </w:sectPr>
      </w:pPr>
    </w:p>
    <w:p w:rsidR="00F407A8" w:rsidRPr="00FB73C2" w:rsidRDefault="00F407A8" w:rsidP="00F407A8">
      <w:pPr>
        <w:pStyle w:val="Heading1"/>
        <w:jc w:val="center"/>
        <w:rPr>
          <w:rFonts w:ascii="Times New Roman" w:hAnsi="Times New Roman" w:cs="Times New Roman"/>
          <w:b/>
          <w:bCs/>
          <w:color w:val="000000" w:themeColor="text1"/>
          <w:spacing w:val="-10"/>
          <w:kern w:val="28"/>
          <w:sz w:val="32"/>
          <w:szCs w:val="32"/>
        </w:rPr>
      </w:pPr>
      <w:bookmarkStart w:id="14" w:name="_Toc175850946"/>
      <w:bookmarkStart w:id="15" w:name="_Toc175850962"/>
      <w:r w:rsidRPr="00FB73C2">
        <w:rPr>
          <w:rFonts w:ascii="Times New Roman" w:hAnsi="Times New Roman" w:cs="Times New Roman"/>
          <w:b/>
          <w:bCs/>
          <w:color w:val="000000" w:themeColor="text1"/>
          <w:sz w:val="32"/>
          <w:szCs w:val="32"/>
        </w:rPr>
        <w:lastRenderedPageBreak/>
        <w:t xml:space="preserve">APPENDIX </w:t>
      </w:r>
      <w:r>
        <w:rPr>
          <w:rFonts w:ascii="Times New Roman" w:hAnsi="Times New Roman" w:cs="Times New Roman"/>
          <w:b/>
          <w:bCs/>
          <w:color w:val="000000" w:themeColor="text1"/>
          <w:sz w:val="32"/>
          <w:szCs w:val="32"/>
        </w:rPr>
        <w:t>H</w:t>
      </w:r>
      <w:r w:rsidRPr="00FB73C2">
        <w:rPr>
          <w:rFonts w:ascii="Times New Roman" w:hAnsi="Times New Roman" w:cs="Times New Roman"/>
          <w:b/>
          <w:bCs/>
          <w:color w:val="000000" w:themeColor="text1"/>
          <w:sz w:val="32"/>
          <w:szCs w:val="32"/>
        </w:rPr>
        <w:t xml:space="preserve">: </w:t>
      </w:r>
      <w:r w:rsidRPr="00FB73C2">
        <w:rPr>
          <w:rFonts w:ascii="Times New Roman" w:hAnsi="Times New Roman" w:cs="Times New Roman"/>
          <w:b/>
          <w:bCs/>
          <w:color w:val="000000" w:themeColor="text1"/>
          <w:spacing w:val="-10"/>
          <w:kern w:val="28"/>
          <w:sz w:val="32"/>
          <w:szCs w:val="32"/>
        </w:rPr>
        <w:t>COMMITTEE REQUEST FORM</w:t>
      </w:r>
      <w:bookmarkEnd w:id="14"/>
      <w:bookmarkEnd w:id="15"/>
    </w:p>
    <w:p w:rsidR="00F407A8" w:rsidRPr="002D068F" w:rsidRDefault="00F407A8" w:rsidP="00F407A8">
      <w:pPr>
        <w:jc w:val="center"/>
        <w:rPr>
          <w:rFonts w:ascii="Times New Roman" w:eastAsiaTheme="majorEastAsia" w:hAnsi="Times New Roman" w:cs="Times New Roman"/>
          <w:b/>
          <w:bCs/>
          <w:spacing w:val="-10"/>
          <w:kern w:val="28"/>
          <w:sz w:val="32"/>
          <w:szCs w:val="32"/>
        </w:rPr>
      </w:pPr>
    </w:p>
    <w:p w:rsidR="00F407A8" w:rsidRPr="002D068F" w:rsidRDefault="00F407A8" w:rsidP="00F407A8">
      <w:pPr>
        <w:jc w:val="both"/>
        <w:rPr>
          <w:rFonts w:ascii="Times New Roman" w:hAnsi="Times New Roman" w:cs="Times New Roman"/>
          <w:sz w:val="22"/>
          <w:szCs w:val="22"/>
        </w:rPr>
      </w:pPr>
    </w:p>
    <w:p w:rsidR="00F407A8" w:rsidRPr="002A6A05" w:rsidRDefault="00F407A8" w:rsidP="00F407A8">
      <w:pPr>
        <w:spacing w:line="360" w:lineRule="auto"/>
        <w:ind w:left="567"/>
        <w:jc w:val="both"/>
        <w:rPr>
          <w:rFonts w:ascii="Times New Roman" w:hAnsi="Times New Roman" w:cs="Times New Roman"/>
        </w:rPr>
      </w:pPr>
      <w:r w:rsidRPr="002A6A05">
        <w:rPr>
          <w:rFonts w:ascii="Times New Roman" w:hAnsi="Times New Roman" w:cs="Times New Roman"/>
        </w:rPr>
        <w:t>Date Submitted:</w:t>
      </w:r>
    </w:p>
    <w:p w:rsidR="00F407A8" w:rsidRPr="002A6A05" w:rsidRDefault="00F407A8" w:rsidP="00F407A8">
      <w:pPr>
        <w:spacing w:line="360" w:lineRule="auto"/>
        <w:ind w:left="567"/>
        <w:jc w:val="both"/>
        <w:rPr>
          <w:rFonts w:ascii="Times New Roman" w:hAnsi="Times New Roman" w:cs="Times New Roman"/>
        </w:rPr>
      </w:pPr>
    </w:p>
    <w:p w:rsidR="00F407A8" w:rsidRPr="002A6A05" w:rsidRDefault="00F407A8" w:rsidP="00F407A8">
      <w:pPr>
        <w:spacing w:line="360" w:lineRule="auto"/>
        <w:ind w:left="567"/>
        <w:jc w:val="both"/>
        <w:rPr>
          <w:rFonts w:ascii="Times New Roman" w:hAnsi="Times New Roman" w:cs="Times New Roman"/>
        </w:rPr>
      </w:pPr>
      <w:r w:rsidRPr="002A6A05">
        <w:rPr>
          <w:rFonts w:ascii="Times New Roman" w:hAnsi="Times New Roman" w:cs="Times New Roman"/>
        </w:rPr>
        <w:t>Committee Name:</w:t>
      </w:r>
    </w:p>
    <w:p w:rsidR="00F407A8" w:rsidRPr="002A6A05" w:rsidRDefault="00F407A8" w:rsidP="00F407A8">
      <w:pPr>
        <w:spacing w:line="360" w:lineRule="auto"/>
        <w:ind w:left="567"/>
        <w:jc w:val="both"/>
        <w:rPr>
          <w:rFonts w:ascii="Times New Roman" w:hAnsi="Times New Roman" w:cs="Times New Roman"/>
        </w:rPr>
      </w:pPr>
    </w:p>
    <w:p w:rsidR="00F407A8" w:rsidRPr="002A6A05" w:rsidRDefault="00F407A8" w:rsidP="00F407A8">
      <w:pPr>
        <w:spacing w:line="360" w:lineRule="auto"/>
        <w:ind w:left="567"/>
        <w:jc w:val="both"/>
        <w:rPr>
          <w:rFonts w:ascii="Times New Roman" w:hAnsi="Times New Roman" w:cs="Times New Roman"/>
        </w:rPr>
      </w:pPr>
      <w:r w:rsidRPr="002A6A05">
        <w:rPr>
          <w:rFonts w:ascii="Times New Roman" w:hAnsi="Times New Roman" w:cs="Times New Roman"/>
        </w:rPr>
        <w:t xml:space="preserve">Member Names </w:t>
      </w:r>
      <w:proofErr w:type="gramStart"/>
      <w:r w:rsidRPr="002A6A05">
        <w:rPr>
          <w:rFonts w:ascii="Times New Roman" w:hAnsi="Times New Roman" w:cs="Times New Roman"/>
        </w:rPr>
        <w:t>and  Unit</w:t>
      </w:r>
      <w:proofErr w:type="gramEnd"/>
      <w:r w:rsidRPr="002A6A05">
        <w:rPr>
          <w:rFonts w:ascii="Times New Roman" w:hAnsi="Times New Roman" w:cs="Times New Roman"/>
        </w:rPr>
        <w:t xml:space="preserve"> Number: </w:t>
      </w:r>
    </w:p>
    <w:p w:rsidR="00F407A8" w:rsidRPr="002A6A05" w:rsidRDefault="00F407A8" w:rsidP="00F407A8">
      <w:pPr>
        <w:spacing w:line="360" w:lineRule="auto"/>
        <w:ind w:left="567"/>
        <w:jc w:val="both"/>
        <w:rPr>
          <w:rFonts w:ascii="Times New Roman" w:hAnsi="Times New Roman" w:cs="Times New Roman"/>
        </w:rPr>
      </w:pPr>
      <w:r w:rsidRPr="002A6A05">
        <w:rPr>
          <w:rFonts w:ascii="Times New Roman" w:hAnsi="Times New Roman" w:cs="Times New Roman"/>
        </w:rPr>
        <w:t>1.</w:t>
      </w:r>
    </w:p>
    <w:p w:rsidR="00F407A8" w:rsidRPr="002A6A05" w:rsidRDefault="00F407A8" w:rsidP="00F407A8">
      <w:pPr>
        <w:spacing w:line="360" w:lineRule="auto"/>
        <w:ind w:left="567"/>
        <w:jc w:val="both"/>
        <w:rPr>
          <w:rFonts w:ascii="Times New Roman" w:hAnsi="Times New Roman" w:cs="Times New Roman"/>
        </w:rPr>
      </w:pPr>
      <w:r w:rsidRPr="002A6A05">
        <w:rPr>
          <w:rFonts w:ascii="Times New Roman" w:hAnsi="Times New Roman" w:cs="Times New Roman"/>
        </w:rPr>
        <w:t xml:space="preserve">2. </w:t>
      </w:r>
    </w:p>
    <w:p w:rsidR="00F407A8" w:rsidRPr="002A6A05" w:rsidRDefault="00F407A8" w:rsidP="00F407A8">
      <w:pPr>
        <w:spacing w:line="360" w:lineRule="auto"/>
        <w:ind w:left="567"/>
        <w:jc w:val="both"/>
        <w:rPr>
          <w:rFonts w:ascii="Times New Roman" w:hAnsi="Times New Roman" w:cs="Times New Roman"/>
        </w:rPr>
      </w:pPr>
      <w:r w:rsidRPr="002A6A05">
        <w:rPr>
          <w:rFonts w:ascii="Times New Roman" w:hAnsi="Times New Roman" w:cs="Times New Roman"/>
        </w:rPr>
        <w:t xml:space="preserve">3. </w:t>
      </w:r>
    </w:p>
    <w:p w:rsidR="00F407A8" w:rsidRPr="002A6A05" w:rsidRDefault="00F407A8" w:rsidP="00F407A8">
      <w:pPr>
        <w:spacing w:line="360" w:lineRule="auto"/>
        <w:ind w:left="567"/>
        <w:jc w:val="both"/>
        <w:rPr>
          <w:rFonts w:ascii="Times New Roman" w:hAnsi="Times New Roman" w:cs="Times New Roman"/>
        </w:rPr>
      </w:pPr>
      <w:r w:rsidRPr="002A6A05">
        <w:rPr>
          <w:rFonts w:ascii="Times New Roman" w:hAnsi="Times New Roman" w:cs="Times New Roman"/>
        </w:rPr>
        <w:t xml:space="preserve">4. </w:t>
      </w:r>
    </w:p>
    <w:p w:rsidR="00F407A8" w:rsidRPr="002A6A05" w:rsidRDefault="00F407A8" w:rsidP="00F407A8">
      <w:pPr>
        <w:spacing w:line="360" w:lineRule="auto"/>
        <w:ind w:left="567"/>
        <w:jc w:val="both"/>
        <w:rPr>
          <w:rFonts w:ascii="Times New Roman" w:hAnsi="Times New Roman" w:cs="Times New Roman"/>
        </w:rPr>
      </w:pPr>
    </w:p>
    <w:p w:rsidR="00F407A8" w:rsidRPr="002A6A05" w:rsidRDefault="00F407A8" w:rsidP="00F407A8">
      <w:pPr>
        <w:spacing w:line="360" w:lineRule="auto"/>
        <w:ind w:left="567"/>
        <w:jc w:val="both"/>
        <w:rPr>
          <w:rFonts w:ascii="Times New Roman" w:hAnsi="Times New Roman" w:cs="Times New Roman"/>
        </w:rPr>
      </w:pPr>
      <w:r w:rsidRPr="002A6A05">
        <w:rPr>
          <w:rFonts w:ascii="Times New Roman" w:hAnsi="Times New Roman" w:cs="Times New Roman"/>
        </w:rPr>
        <w:t xml:space="preserve">Goals and Objectives: </w:t>
      </w:r>
    </w:p>
    <w:p w:rsidR="00F407A8" w:rsidRPr="002A6A05" w:rsidRDefault="00F407A8" w:rsidP="00F407A8">
      <w:pPr>
        <w:spacing w:line="360" w:lineRule="auto"/>
        <w:ind w:left="567"/>
        <w:jc w:val="both"/>
        <w:rPr>
          <w:rFonts w:ascii="Times New Roman" w:hAnsi="Times New Roman" w:cs="Times New Roman"/>
        </w:rPr>
      </w:pPr>
    </w:p>
    <w:p w:rsidR="00F407A8" w:rsidRPr="002A6A05" w:rsidRDefault="00F407A8" w:rsidP="00F407A8">
      <w:pPr>
        <w:spacing w:line="360" w:lineRule="auto"/>
        <w:ind w:left="567"/>
        <w:jc w:val="both"/>
        <w:rPr>
          <w:rFonts w:ascii="Times New Roman" w:hAnsi="Times New Roman" w:cs="Times New Roman"/>
        </w:rPr>
      </w:pPr>
    </w:p>
    <w:p w:rsidR="00F407A8" w:rsidRPr="002A6A05" w:rsidRDefault="00F407A8" w:rsidP="00F407A8">
      <w:pPr>
        <w:spacing w:line="360" w:lineRule="auto"/>
        <w:ind w:left="567"/>
        <w:jc w:val="both"/>
        <w:rPr>
          <w:rFonts w:ascii="Times New Roman" w:hAnsi="Times New Roman" w:cs="Times New Roman"/>
        </w:rPr>
      </w:pPr>
    </w:p>
    <w:p w:rsidR="00F407A8" w:rsidRPr="002A6A05" w:rsidRDefault="00F407A8" w:rsidP="00F407A8">
      <w:pPr>
        <w:spacing w:line="360" w:lineRule="auto"/>
        <w:ind w:left="567"/>
        <w:jc w:val="both"/>
        <w:rPr>
          <w:rFonts w:ascii="Times New Roman" w:hAnsi="Times New Roman" w:cs="Times New Roman"/>
        </w:rPr>
      </w:pPr>
      <w:r w:rsidRPr="002A6A05">
        <w:rPr>
          <w:rFonts w:ascii="Times New Roman" w:hAnsi="Times New Roman" w:cs="Times New Roman"/>
        </w:rPr>
        <w:t>Duties and Responsibilities:</w:t>
      </w:r>
    </w:p>
    <w:p w:rsidR="00F407A8" w:rsidRPr="002A6A05" w:rsidRDefault="00F407A8" w:rsidP="00F407A8">
      <w:pPr>
        <w:spacing w:line="360" w:lineRule="auto"/>
        <w:ind w:left="567"/>
        <w:jc w:val="both"/>
        <w:rPr>
          <w:rFonts w:ascii="Times New Roman" w:hAnsi="Times New Roman" w:cs="Times New Roman"/>
        </w:rPr>
      </w:pPr>
    </w:p>
    <w:p w:rsidR="00F407A8" w:rsidRPr="002A6A05" w:rsidRDefault="00F407A8" w:rsidP="00F407A8">
      <w:pPr>
        <w:spacing w:line="360" w:lineRule="auto"/>
        <w:ind w:left="567"/>
        <w:jc w:val="both"/>
        <w:rPr>
          <w:rFonts w:ascii="Times New Roman" w:hAnsi="Times New Roman" w:cs="Times New Roman"/>
        </w:rPr>
      </w:pPr>
    </w:p>
    <w:p w:rsidR="00F407A8" w:rsidRPr="002A6A05" w:rsidRDefault="00F407A8" w:rsidP="00F407A8">
      <w:pPr>
        <w:spacing w:line="360" w:lineRule="auto"/>
        <w:ind w:left="567"/>
        <w:jc w:val="both"/>
        <w:rPr>
          <w:rFonts w:ascii="Times New Roman" w:hAnsi="Times New Roman" w:cs="Times New Roman"/>
        </w:rPr>
      </w:pPr>
    </w:p>
    <w:p w:rsidR="00F407A8" w:rsidRPr="002A6A05" w:rsidRDefault="00F407A8" w:rsidP="00F407A8">
      <w:pPr>
        <w:spacing w:line="360" w:lineRule="auto"/>
        <w:ind w:left="567"/>
        <w:jc w:val="both"/>
        <w:rPr>
          <w:rFonts w:ascii="Times New Roman" w:hAnsi="Times New Roman" w:cs="Times New Roman"/>
        </w:rPr>
      </w:pPr>
    </w:p>
    <w:p w:rsidR="00F407A8" w:rsidRPr="002A6A05" w:rsidRDefault="00F407A8" w:rsidP="00F407A8">
      <w:pPr>
        <w:spacing w:line="360" w:lineRule="auto"/>
        <w:ind w:left="567"/>
        <w:jc w:val="both"/>
        <w:rPr>
          <w:rFonts w:ascii="Times New Roman" w:hAnsi="Times New Roman" w:cs="Times New Roman"/>
          <w:u w:val="single"/>
        </w:rPr>
      </w:pPr>
      <w:r w:rsidRPr="002A6A05">
        <w:rPr>
          <w:rFonts w:ascii="Times New Roman" w:hAnsi="Times New Roman" w:cs="Times New Roman"/>
          <w:u w:val="single"/>
        </w:rPr>
        <w:t xml:space="preserve">Budget (if required): </w:t>
      </w:r>
      <w:r w:rsidRPr="002A6A05">
        <w:rPr>
          <w:rFonts w:ascii="Times New Roman" w:hAnsi="Times New Roman" w:cs="Times New Roman"/>
          <w:u w:val="single"/>
        </w:rPr>
        <w:tab/>
      </w:r>
      <w:r w:rsidRPr="002A6A05">
        <w:rPr>
          <w:rFonts w:ascii="Times New Roman" w:hAnsi="Times New Roman" w:cs="Times New Roman"/>
          <w:u w:val="single"/>
        </w:rPr>
        <w:tab/>
      </w:r>
      <w:r w:rsidRPr="002A6A05">
        <w:rPr>
          <w:rFonts w:ascii="Times New Roman" w:hAnsi="Times New Roman" w:cs="Times New Roman"/>
          <w:u w:val="single"/>
        </w:rPr>
        <w:tab/>
      </w:r>
      <w:r w:rsidRPr="002A6A05">
        <w:rPr>
          <w:rFonts w:ascii="Times New Roman" w:hAnsi="Times New Roman" w:cs="Times New Roman"/>
          <w:u w:val="single"/>
        </w:rPr>
        <w:tab/>
      </w:r>
      <w:r w:rsidRPr="002A6A05">
        <w:rPr>
          <w:rFonts w:ascii="Times New Roman" w:hAnsi="Times New Roman" w:cs="Times New Roman"/>
          <w:u w:val="single"/>
        </w:rPr>
        <w:tab/>
      </w:r>
      <w:r w:rsidRPr="002A6A05">
        <w:rPr>
          <w:rFonts w:ascii="Times New Roman" w:hAnsi="Times New Roman" w:cs="Times New Roman"/>
          <w:u w:val="single"/>
        </w:rPr>
        <w:tab/>
        <w:t>Dollar Amount/Justification:</w:t>
      </w:r>
    </w:p>
    <w:p w:rsidR="00F407A8" w:rsidRPr="002A6A05" w:rsidRDefault="00F407A8" w:rsidP="00F407A8">
      <w:pPr>
        <w:spacing w:line="360" w:lineRule="auto"/>
        <w:ind w:left="567"/>
        <w:jc w:val="both"/>
        <w:rPr>
          <w:rFonts w:ascii="Times New Roman" w:hAnsi="Times New Roman" w:cs="Times New Roman"/>
        </w:rPr>
      </w:pPr>
      <w:r w:rsidRPr="002A6A05">
        <w:rPr>
          <w:rFonts w:ascii="Times New Roman" w:hAnsi="Times New Roman" w:cs="Times New Roman"/>
        </w:rPr>
        <w:t>Q1</w:t>
      </w:r>
    </w:p>
    <w:p w:rsidR="00F407A8" w:rsidRPr="002A6A05" w:rsidRDefault="00F407A8" w:rsidP="00F407A8">
      <w:pPr>
        <w:spacing w:line="360" w:lineRule="auto"/>
        <w:ind w:left="567"/>
        <w:jc w:val="both"/>
        <w:rPr>
          <w:rFonts w:ascii="Times New Roman" w:hAnsi="Times New Roman" w:cs="Times New Roman"/>
        </w:rPr>
      </w:pPr>
    </w:p>
    <w:p w:rsidR="00F407A8" w:rsidRPr="002A6A05" w:rsidRDefault="00F407A8" w:rsidP="00F407A8">
      <w:pPr>
        <w:spacing w:line="360" w:lineRule="auto"/>
        <w:ind w:left="567"/>
        <w:jc w:val="both"/>
        <w:rPr>
          <w:rFonts w:ascii="Times New Roman" w:hAnsi="Times New Roman" w:cs="Times New Roman"/>
        </w:rPr>
      </w:pPr>
      <w:r w:rsidRPr="002A6A05">
        <w:rPr>
          <w:rFonts w:ascii="Times New Roman" w:hAnsi="Times New Roman" w:cs="Times New Roman"/>
        </w:rPr>
        <w:t>Q2</w:t>
      </w:r>
    </w:p>
    <w:p w:rsidR="00F407A8" w:rsidRPr="002A6A05" w:rsidRDefault="00F407A8" w:rsidP="00F407A8">
      <w:pPr>
        <w:spacing w:line="360" w:lineRule="auto"/>
        <w:ind w:left="567"/>
        <w:jc w:val="both"/>
        <w:rPr>
          <w:rFonts w:ascii="Times New Roman" w:hAnsi="Times New Roman" w:cs="Times New Roman"/>
        </w:rPr>
      </w:pPr>
    </w:p>
    <w:p w:rsidR="00F407A8" w:rsidRPr="002A6A05" w:rsidRDefault="00F407A8" w:rsidP="00F407A8">
      <w:pPr>
        <w:spacing w:line="360" w:lineRule="auto"/>
        <w:ind w:left="567"/>
        <w:jc w:val="both"/>
        <w:rPr>
          <w:rFonts w:ascii="Times New Roman" w:hAnsi="Times New Roman" w:cs="Times New Roman"/>
        </w:rPr>
      </w:pPr>
      <w:r w:rsidRPr="002A6A05">
        <w:rPr>
          <w:rFonts w:ascii="Times New Roman" w:hAnsi="Times New Roman" w:cs="Times New Roman"/>
        </w:rPr>
        <w:t>Q3</w:t>
      </w:r>
    </w:p>
    <w:p w:rsidR="00F407A8" w:rsidRPr="002A6A05" w:rsidRDefault="00F407A8" w:rsidP="00F407A8">
      <w:pPr>
        <w:spacing w:line="360" w:lineRule="auto"/>
        <w:ind w:left="567"/>
        <w:jc w:val="both"/>
        <w:rPr>
          <w:rFonts w:ascii="Times New Roman" w:hAnsi="Times New Roman" w:cs="Times New Roman"/>
        </w:rPr>
      </w:pPr>
    </w:p>
    <w:p w:rsidR="00F407A8" w:rsidRPr="002A6A05" w:rsidRDefault="00F407A8" w:rsidP="00F407A8">
      <w:pPr>
        <w:spacing w:line="360" w:lineRule="auto"/>
        <w:ind w:left="567"/>
        <w:jc w:val="both"/>
        <w:rPr>
          <w:rFonts w:ascii="Times New Roman" w:hAnsi="Times New Roman" w:cs="Times New Roman"/>
        </w:rPr>
      </w:pPr>
      <w:r w:rsidRPr="002A6A05">
        <w:rPr>
          <w:rFonts w:ascii="Times New Roman" w:hAnsi="Times New Roman" w:cs="Times New Roman"/>
        </w:rPr>
        <w:t>Q4</w:t>
      </w:r>
    </w:p>
    <w:p w:rsidR="00F407A8" w:rsidRPr="002A6A05" w:rsidRDefault="00F407A8" w:rsidP="00F407A8">
      <w:pPr>
        <w:spacing w:line="360" w:lineRule="auto"/>
        <w:ind w:left="567"/>
        <w:jc w:val="both"/>
        <w:rPr>
          <w:rFonts w:ascii="Times New Roman" w:hAnsi="Times New Roman" w:cs="Times New Roman"/>
        </w:rPr>
      </w:pPr>
    </w:p>
    <w:p w:rsidR="00F407A8" w:rsidRPr="002A6A05" w:rsidRDefault="00F407A8" w:rsidP="00F407A8">
      <w:pPr>
        <w:spacing w:line="360" w:lineRule="auto"/>
        <w:ind w:left="567"/>
        <w:jc w:val="both"/>
        <w:rPr>
          <w:rFonts w:ascii="Times New Roman" w:hAnsi="Times New Roman" w:cs="Times New Roman"/>
        </w:rPr>
      </w:pPr>
    </w:p>
    <w:p w:rsidR="00F407A8" w:rsidRPr="002A6A05" w:rsidRDefault="00F407A8" w:rsidP="00F407A8">
      <w:pPr>
        <w:spacing w:line="360" w:lineRule="auto"/>
        <w:ind w:left="567"/>
        <w:jc w:val="both"/>
        <w:rPr>
          <w:rFonts w:ascii="Times New Roman" w:hAnsi="Times New Roman" w:cs="Times New Roman"/>
        </w:rPr>
      </w:pPr>
      <w:r w:rsidRPr="002A6A05">
        <w:rPr>
          <w:rFonts w:ascii="Times New Roman" w:hAnsi="Times New Roman" w:cs="Times New Roman"/>
        </w:rPr>
        <w:t>Board Secretary Approval:</w:t>
      </w:r>
    </w:p>
    <w:p w:rsidR="00F407A8" w:rsidRPr="002A6A05" w:rsidRDefault="00F407A8" w:rsidP="00F407A8">
      <w:pPr>
        <w:spacing w:line="360" w:lineRule="auto"/>
        <w:ind w:left="567"/>
        <w:jc w:val="both"/>
        <w:rPr>
          <w:rFonts w:ascii="Times New Roman" w:hAnsi="Times New Roman" w:cs="Times New Roman"/>
        </w:rPr>
      </w:pPr>
    </w:p>
    <w:p w:rsidR="00F407A8" w:rsidRPr="002A6A05" w:rsidRDefault="00F407A8" w:rsidP="00F407A8">
      <w:pPr>
        <w:spacing w:line="360" w:lineRule="auto"/>
        <w:ind w:left="567"/>
        <w:jc w:val="both"/>
        <w:rPr>
          <w:rFonts w:ascii="Times New Roman" w:hAnsi="Times New Roman" w:cs="Times New Roman"/>
        </w:rPr>
      </w:pPr>
    </w:p>
    <w:p w:rsidR="00F407A8" w:rsidRPr="002A6A05" w:rsidRDefault="00F407A8" w:rsidP="00F407A8">
      <w:pPr>
        <w:spacing w:line="360" w:lineRule="auto"/>
        <w:ind w:left="567"/>
        <w:jc w:val="both"/>
        <w:rPr>
          <w:rFonts w:ascii="Times New Roman" w:hAnsi="Times New Roman" w:cs="Times New Roman"/>
        </w:rPr>
      </w:pPr>
      <w:r w:rsidRPr="002A6A05">
        <w:rPr>
          <w:rFonts w:ascii="Times New Roman" w:hAnsi="Times New Roman" w:cs="Times New Roman"/>
        </w:rPr>
        <w:t>Signature: ________________________</w:t>
      </w:r>
      <w:r w:rsidRPr="002A6A05">
        <w:rPr>
          <w:rFonts w:ascii="Times New Roman" w:hAnsi="Times New Roman" w:cs="Times New Roman"/>
        </w:rPr>
        <w:tab/>
      </w:r>
      <w:r w:rsidRPr="002A6A05">
        <w:rPr>
          <w:rFonts w:ascii="Times New Roman" w:hAnsi="Times New Roman" w:cs="Times New Roman"/>
        </w:rPr>
        <w:tab/>
      </w:r>
      <w:r w:rsidRPr="002A6A05">
        <w:rPr>
          <w:rFonts w:ascii="Times New Roman" w:hAnsi="Times New Roman" w:cs="Times New Roman"/>
        </w:rPr>
        <w:tab/>
      </w:r>
      <w:r w:rsidRPr="002A6A05">
        <w:rPr>
          <w:rFonts w:ascii="Times New Roman" w:hAnsi="Times New Roman" w:cs="Times New Roman"/>
        </w:rPr>
        <w:tab/>
        <w:t>Date: __________________</w:t>
      </w:r>
    </w:p>
    <w:p w:rsidR="00F407A8" w:rsidRDefault="00F407A8" w:rsidP="00F407A8">
      <w:pPr>
        <w:spacing w:line="360" w:lineRule="auto"/>
        <w:rPr>
          <w:rFonts w:ascii="Times New Roman" w:hAnsi="Times New Roman" w:cs="Times New Roman"/>
          <w:sz w:val="22"/>
          <w:szCs w:val="22"/>
        </w:rPr>
        <w:sectPr w:rsidR="00F407A8" w:rsidSect="00F407A8">
          <w:pgSz w:w="11906" w:h="16838"/>
          <w:pgMar w:top="720" w:right="720" w:bottom="720" w:left="720" w:header="992" w:footer="709" w:gutter="0"/>
          <w:cols w:space="708"/>
          <w:titlePg/>
          <w:docGrid w:linePitch="360"/>
        </w:sectPr>
      </w:pPr>
    </w:p>
    <w:p w:rsidR="00F407A8" w:rsidRPr="00FB73C2" w:rsidRDefault="00F407A8" w:rsidP="00F407A8">
      <w:pPr>
        <w:pStyle w:val="Heading1"/>
        <w:jc w:val="center"/>
        <w:rPr>
          <w:rFonts w:ascii="Times New Roman" w:hAnsi="Times New Roman" w:cs="Times New Roman"/>
          <w:b/>
          <w:bCs/>
          <w:color w:val="000000" w:themeColor="text1"/>
          <w:sz w:val="32"/>
          <w:szCs w:val="32"/>
        </w:rPr>
      </w:pPr>
      <w:bookmarkStart w:id="16" w:name="_Toc175850947"/>
      <w:bookmarkStart w:id="17" w:name="_Toc175850963"/>
      <w:r w:rsidRPr="00FB73C2">
        <w:rPr>
          <w:rFonts w:ascii="Times New Roman" w:hAnsi="Times New Roman" w:cs="Times New Roman"/>
          <w:b/>
          <w:bCs/>
          <w:color w:val="000000" w:themeColor="text1"/>
          <w:sz w:val="32"/>
          <w:szCs w:val="32"/>
        </w:rPr>
        <w:lastRenderedPageBreak/>
        <w:t xml:space="preserve">APPENDIX </w:t>
      </w:r>
      <w:r>
        <w:rPr>
          <w:rFonts w:ascii="Times New Roman" w:hAnsi="Times New Roman" w:cs="Times New Roman"/>
          <w:b/>
          <w:bCs/>
          <w:color w:val="000000" w:themeColor="text1"/>
          <w:sz w:val="32"/>
          <w:szCs w:val="32"/>
        </w:rPr>
        <w:t>I</w:t>
      </w:r>
      <w:r w:rsidRPr="00FB73C2">
        <w:rPr>
          <w:rFonts w:ascii="Times New Roman" w:hAnsi="Times New Roman" w:cs="Times New Roman"/>
          <w:b/>
          <w:bCs/>
          <w:color w:val="000000" w:themeColor="text1"/>
          <w:sz w:val="32"/>
          <w:szCs w:val="32"/>
        </w:rPr>
        <w:t>: LANDSCAPING GUIDELINES</w:t>
      </w:r>
      <w:bookmarkEnd w:id="16"/>
      <w:bookmarkEnd w:id="17"/>
    </w:p>
    <w:p w:rsidR="00F407A8" w:rsidRPr="002D068F" w:rsidRDefault="00F407A8" w:rsidP="00F407A8">
      <w:pPr>
        <w:jc w:val="center"/>
        <w:rPr>
          <w:rFonts w:ascii="Times New Roman" w:hAnsi="Times New Roman" w:cs="Times New Roman"/>
        </w:rPr>
      </w:pPr>
    </w:p>
    <w:p w:rsidR="00F407A8" w:rsidRPr="002D068F" w:rsidRDefault="00F407A8" w:rsidP="00F407A8">
      <w:pPr>
        <w:jc w:val="center"/>
        <w:rPr>
          <w:rFonts w:ascii="Times New Roman" w:hAnsi="Times New Roman" w:cs="Times New Roman"/>
        </w:rPr>
      </w:pPr>
    </w:p>
    <w:p w:rsidR="00F407A8" w:rsidRPr="002A6A05" w:rsidRDefault="00F407A8" w:rsidP="00F407A8">
      <w:pPr>
        <w:pStyle w:val="ListParagraph"/>
        <w:numPr>
          <w:ilvl w:val="0"/>
          <w:numId w:val="94"/>
        </w:numPr>
        <w:ind w:left="360"/>
        <w:jc w:val="both"/>
        <w:rPr>
          <w:rFonts w:ascii="Times New Roman" w:hAnsi="Times New Roman" w:cs="Times New Roman"/>
        </w:rPr>
      </w:pPr>
      <w:r w:rsidRPr="002A6A05">
        <w:rPr>
          <w:rFonts w:ascii="Times New Roman" w:hAnsi="Times New Roman" w:cs="Times New Roman"/>
        </w:rPr>
        <w:t>Homeowners may choose to improve their front flower bed or back landscaping behind the deck. Prior ARC approval is required for any removal of existing vegetation and any improvements.</w:t>
      </w:r>
    </w:p>
    <w:p w:rsidR="00F407A8" w:rsidRPr="002A6A05" w:rsidRDefault="00F407A8" w:rsidP="00F407A8">
      <w:pPr>
        <w:pStyle w:val="ListParagraph"/>
        <w:ind w:left="0"/>
        <w:jc w:val="both"/>
        <w:rPr>
          <w:rFonts w:ascii="Times New Roman" w:hAnsi="Times New Roman" w:cs="Times New Roman"/>
        </w:rPr>
      </w:pPr>
    </w:p>
    <w:p w:rsidR="00F407A8" w:rsidRPr="002A6A05" w:rsidRDefault="00F407A8" w:rsidP="00F407A8">
      <w:pPr>
        <w:pStyle w:val="ListParagraph"/>
        <w:numPr>
          <w:ilvl w:val="0"/>
          <w:numId w:val="94"/>
        </w:numPr>
        <w:ind w:left="360"/>
        <w:jc w:val="both"/>
        <w:rPr>
          <w:rFonts w:ascii="Times New Roman" w:hAnsi="Times New Roman" w:cs="Times New Roman"/>
        </w:rPr>
      </w:pPr>
      <w:r w:rsidRPr="002A6A05">
        <w:rPr>
          <w:rFonts w:ascii="Times New Roman" w:hAnsi="Times New Roman" w:cs="Times New Roman"/>
        </w:rPr>
        <w:t>Current and future owners will be responsible for general maintenance of improved areas and will be billed for excessive maintenance or removal of non-conforming plantings.</w:t>
      </w:r>
    </w:p>
    <w:p w:rsidR="00F407A8" w:rsidRPr="002A6A05" w:rsidRDefault="00F407A8" w:rsidP="00F407A8">
      <w:pPr>
        <w:jc w:val="both"/>
        <w:rPr>
          <w:rFonts w:ascii="Times New Roman" w:hAnsi="Times New Roman" w:cs="Times New Roman"/>
        </w:rPr>
      </w:pPr>
    </w:p>
    <w:p w:rsidR="00F407A8" w:rsidRPr="002A6A05" w:rsidRDefault="00F407A8" w:rsidP="00F407A8">
      <w:pPr>
        <w:pStyle w:val="ListParagraph"/>
        <w:numPr>
          <w:ilvl w:val="0"/>
          <w:numId w:val="94"/>
        </w:numPr>
        <w:ind w:left="360"/>
        <w:jc w:val="both"/>
        <w:rPr>
          <w:rFonts w:ascii="Times New Roman" w:hAnsi="Times New Roman" w:cs="Times New Roman"/>
        </w:rPr>
      </w:pPr>
      <w:r w:rsidRPr="002A6A05">
        <w:rPr>
          <w:rFonts w:ascii="Times New Roman" w:hAnsi="Times New Roman" w:cs="Times New Roman"/>
        </w:rPr>
        <w:t>Plantings should serve to improve the aesthetic quality of the site and should be of limited maintenance requirements.</w:t>
      </w:r>
    </w:p>
    <w:p w:rsidR="00F407A8" w:rsidRPr="002A6A05" w:rsidRDefault="00F407A8" w:rsidP="00F407A8">
      <w:pPr>
        <w:jc w:val="both"/>
        <w:rPr>
          <w:rFonts w:ascii="Times New Roman" w:hAnsi="Times New Roman" w:cs="Times New Roman"/>
        </w:rPr>
      </w:pPr>
    </w:p>
    <w:p w:rsidR="00F407A8" w:rsidRPr="002A6A05" w:rsidRDefault="00F407A8" w:rsidP="00F407A8">
      <w:pPr>
        <w:pStyle w:val="ListParagraph"/>
        <w:numPr>
          <w:ilvl w:val="0"/>
          <w:numId w:val="94"/>
        </w:numPr>
        <w:ind w:left="360"/>
        <w:jc w:val="both"/>
        <w:rPr>
          <w:rFonts w:ascii="Times New Roman" w:hAnsi="Times New Roman" w:cs="Times New Roman"/>
        </w:rPr>
      </w:pPr>
      <w:r w:rsidRPr="002A6A05">
        <w:rPr>
          <w:rFonts w:ascii="Times New Roman" w:hAnsi="Times New Roman" w:cs="Times New Roman"/>
        </w:rPr>
        <w:t>Plantings and trellis should not come in contact with the buildings and owners are responsible for damages to the exterior.</w:t>
      </w:r>
    </w:p>
    <w:p w:rsidR="00F407A8" w:rsidRPr="002A6A05" w:rsidRDefault="00F407A8" w:rsidP="00F407A8">
      <w:pPr>
        <w:jc w:val="both"/>
        <w:rPr>
          <w:rFonts w:ascii="Times New Roman" w:hAnsi="Times New Roman" w:cs="Times New Roman"/>
        </w:rPr>
      </w:pPr>
    </w:p>
    <w:p w:rsidR="00F407A8" w:rsidRPr="002A6A05" w:rsidRDefault="00F407A8" w:rsidP="00F407A8">
      <w:pPr>
        <w:pStyle w:val="ListParagraph"/>
        <w:numPr>
          <w:ilvl w:val="0"/>
          <w:numId w:val="94"/>
        </w:numPr>
        <w:ind w:left="360"/>
        <w:jc w:val="both"/>
        <w:rPr>
          <w:rFonts w:ascii="Times New Roman" w:hAnsi="Times New Roman" w:cs="Times New Roman"/>
        </w:rPr>
      </w:pPr>
      <w:r w:rsidRPr="002A6A05">
        <w:rPr>
          <w:rFonts w:ascii="Times New Roman" w:hAnsi="Times New Roman" w:cs="Times New Roman"/>
        </w:rPr>
        <w:t>No vine plantings, such as Carolina Jasmine, will be allowed to be installed in such a manner that it will be trained or allowed to grow onto railings or exteriors.</w:t>
      </w:r>
    </w:p>
    <w:p w:rsidR="00F407A8" w:rsidRPr="002A6A05" w:rsidRDefault="00F407A8" w:rsidP="00F407A8">
      <w:pPr>
        <w:jc w:val="both"/>
        <w:rPr>
          <w:rFonts w:ascii="Times New Roman" w:hAnsi="Times New Roman" w:cs="Times New Roman"/>
        </w:rPr>
      </w:pPr>
    </w:p>
    <w:p w:rsidR="00F407A8" w:rsidRPr="002A6A05" w:rsidRDefault="00F407A8" w:rsidP="00F407A8">
      <w:pPr>
        <w:pStyle w:val="ListParagraph"/>
        <w:numPr>
          <w:ilvl w:val="0"/>
          <w:numId w:val="94"/>
        </w:numPr>
        <w:ind w:left="360"/>
        <w:jc w:val="both"/>
        <w:rPr>
          <w:rFonts w:ascii="Times New Roman" w:hAnsi="Times New Roman" w:cs="Times New Roman"/>
        </w:rPr>
      </w:pPr>
      <w:r w:rsidRPr="002A6A05">
        <w:rPr>
          <w:rFonts w:ascii="Times New Roman" w:hAnsi="Times New Roman" w:cs="Times New Roman"/>
        </w:rPr>
        <w:t>Recommended plants can be found at https://arboretum.nhcgov.com. Plants should be native, well suited and not an invasive species.</w:t>
      </w:r>
    </w:p>
    <w:p w:rsidR="00F407A8" w:rsidRPr="002A6A05" w:rsidRDefault="00F407A8" w:rsidP="00F407A8">
      <w:pPr>
        <w:jc w:val="both"/>
        <w:rPr>
          <w:rFonts w:ascii="Times New Roman" w:hAnsi="Times New Roman" w:cs="Times New Roman"/>
        </w:rPr>
      </w:pPr>
    </w:p>
    <w:p w:rsidR="00F407A8" w:rsidRPr="002A6A05" w:rsidRDefault="00F407A8" w:rsidP="00F407A8">
      <w:pPr>
        <w:pStyle w:val="ListParagraph"/>
        <w:numPr>
          <w:ilvl w:val="0"/>
          <w:numId w:val="94"/>
        </w:numPr>
        <w:ind w:left="360"/>
        <w:jc w:val="both"/>
        <w:rPr>
          <w:rFonts w:ascii="Times New Roman" w:hAnsi="Times New Roman" w:cs="Times New Roman"/>
        </w:rPr>
      </w:pPr>
      <w:r w:rsidRPr="002A6A05">
        <w:rPr>
          <w:rFonts w:ascii="Times New Roman" w:hAnsi="Times New Roman" w:cs="Times New Roman"/>
        </w:rPr>
        <w:t>End units may improve plantings along the side of units with ARC approval. However, no trees will be allowed to be planted along foundation walls.</w:t>
      </w:r>
    </w:p>
    <w:p w:rsidR="00F407A8" w:rsidRPr="002A6A05" w:rsidRDefault="00F407A8" w:rsidP="00F407A8">
      <w:pPr>
        <w:jc w:val="both"/>
        <w:rPr>
          <w:rFonts w:ascii="Times New Roman" w:hAnsi="Times New Roman" w:cs="Times New Roman"/>
        </w:rPr>
      </w:pPr>
    </w:p>
    <w:p w:rsidR="00F407A8" w:rsidRPr="002A6A05" w:rsidRDefault="00F407A8" w:rsidP="00F407A8">
      <w:pPr>
        <w:pStyle w:val="ListParagraph"/>
        <w:numPr>
          <w:ilvl w:val="0"/>
          <w:numId w:val="94"/>
        </w:numPr>
        <w:ind w:left="360"/>
        <w:jc w:val="both"/>
        <w:rPr>
          <w:rFonts w:ascii="Times New Roman" w:hAnsi="Times New Roman" w:cs="Times New Roman"/>
        </w:rPr>
      </w:pPr>
      <w:r w:rsidRPr="002A6A05">
        <w:rPr>
          <w:rFonts w:ascii="Times New Roman" w:hAnsi="Times New Roman" w:cs="Times New Roman"/>
        </w:rPr>
        <w:t>Installation of fruit trees is not permitted.</w:t>
      </w:r>
    </w:p>
    <w:p w:rsidR="00F407A8" w:rsidRPr="002A6A05" w:rsidRDefault="00F407A8" w:rsidP="00F407A8">
      <w:pPr>
        <w:jc w:val="both"/>
        <w:rPr>
          <w:rFonts w:ascii="Times New Roman" w:hAnsi="Times New Roman" w:cs="Times New Roman"/>
        </w:rPr>
      </w:pPr>
    </w:p>
    <w:p w:rsidR="00F407A8" w:rsidRPr="002A6A05" w:rsidRDefault="00F407A8" w:rsidP="00F407A8">
      <w:pPr>
        <w:pStyle w:val="ListParagraph"/>
        <w:numPr>
          <w:ilvl w:val="0"/>
          <w:numId w:val="94"/>
        </w:numPr>
        <w:ind w:left="360"/>
        <w:jc w:val="both"/>
        <w:rPr>
          <w:rFonts w:ascii="Times New Roman" w:hAnsi="Times New Roman" w:cs="Times New Roman"/>
        </w:rPr>
      </w:pPr>
      <w:r w:rsidRPr="002A6A05">
        <w:rPr>
          <w:rFonts w:ascii="Times New Roman" w:hAnsi="Times New Roman" w:cs="Times New Roman"/>
        </w:rPr>
        <w:t>The HOA is not responsible for maintenance of any rear bed or plantings. Improvements shall require ARC approval and shall not usurp or extend into the common area. Improvements shall not exceed any existing bed.</w:t>
      </w:r>
    </w:p>
    <w:p w:rsidR="00F407A8" w:rsidRPr="002A6A05" w:rsidRDefault="00F407A8" w:rsidP="00F407A8">
      <w:pPr>
        <w:jc w:val="both"/>
        <w:rPr>
          <w:rFonts w:ascii="Times New Roman" w:hAnsi="Times New Roman" w:cs="Times New Roman"/>
        </w:rPr>
      </w:pPr>
    </w:p>
    <w:p w:rsidR="00F407A8" w:rsidRPr="002A6A05" w:rsidRDefault="00F407A8" w:rsidP="00F407A8">
      <w:pPr>
        <w:pStyle w:val="ListParagraph"/>
        <w:numPr>
          <w:ilvl w:val="0"/>
          <w:numId w:val="94"/>
        </w:numPr>
        <w:ind w:left="360"/>
        <w:jc w:val="both"/>
        <w:rPr>
          <w:rFonts w:ascii="Times New Roman" w:hAnsi="Times New Roman" w:cs="Times New Roman"/>
        </w:rPr>
      </w:pPr>
      <w:r w:rsidRPr="002A6A05">
        <w:rPr>
          <w:rFonts w:ascii="Times New Roman" w:hAnsi="Times New Roman" w:cs="Times New Roman"/>
        </w:rPr>
        <w:t>Owners may be subject to the costs of removing and remediating any intrusion into the common area.</w:t>
      </w:r>
    </w:p>
    <w:p w:rsidR="00F407A8" w:rsidRPr="002A6A05" w:rsidRDefault="00F407A8" w:rsidP="00F407A8">
      <w:pPr>
        <w:jc w:val="both"/>
        <w:rPr>
          <w:rFonts w:ascii="Times New Roman" w:hAnsi="Times New Roman" w:cs="Times New Roman"/>
        </w:rPr>
      </w:pPr>
    </w:p>
    <w:p w:rsidR="00F407A8" w:rsidRPr="009A4143" w:rsidRDefault="00F407A8" w:rsidP="00F407A8">
      <w:pPr>
        <w:pStyle w:val="ListParagraph"/>
        <w:numPr>
          <w:ilvl w:val="0"/>
          <w:numId w:val="94"/>
        </w:numPr>
        <w:ind w:left="360"/>
        <w:jc w:val="both"/>
        <w:rPr>
          <w:rFonts w:ascii="Times New Roman" w:hAnsi="Times New Roman" w:cs="Times New Roman"/>
        </w:rPr>
      </w:pPr>
      <w:r w:rsidRPr="002A6A05">
        <w:rPr>
          <w:rFonts w:ascii="Times New Roman" w:hAnsi="Times New Roman" w:cs="Times New Roman"/>
        </w:rPr>
        <w:t>Grill pads may be constructed with an approved ARF in the defined “limited common area.” At no time should</w:t>
      </w:r>
      <w:r>
        <w:rPr>
          <w:rFonts w:ascii="Times New Roman" w:hAnsi="Times New Roman" w:cs="Times New Roman"/>
        </w:rPr>
        <w:t xml:space="preserve"> </w:t>
      </w:r>
      <w:r w:rsidRPr="009A4143">
        <w:rPr>
          <w:rFonts w:ascii="Times New Roman" w:hAnsi="Times New Roman" w:cs="Times New Roman"/>
        </w:rPr>
        <w:t>a grill pad extend or be placed in the common area.</w:t>
      </w:r>
    </w:p>
    <w:p w:rsidR="00F407A8" w:rsidRPr="002A6A05" w:rsidRDefault="00F407A8" w:rsidP="00F407A8">
      <w:pPr>
        <w:pStyle w:val="ListParagraph"/>
        <w:ind w:left="0"/>
        <w:jc w:val="both"/>
        <w:rPr>
          <w:rFonts w:ascii="Times New Roman" w:hAnsi="Times New Roman" w:cs="Times New Roman"/>
        </w:rPr>
      </w:pPr>
    </w:p>
    <w:p w:rsidR="00F407A8" w:rsidRPr="002A6A05" w:rsidRDefault="00F407A8" w:rsidP="00F407A8">
      <w:pPr>
        <w:pStyle w:val="ListParagraph"/>
        <w:numPr>
          <w:ilvl w:val="0"/>
          <w:numId w:val="94"/>
        </w:numPr>
        <w:ind w:left="360"/>
        <w:jc w:val="both"/>
        <w:rPr>
          <w:rFonts w:ascii="Times New Roman" w:hAnsi="Times New Roman" w:cs="Times New Roman"/>
        </w:rPr>
      </w:pPr>
      <w:r w:rsidRPr="002A6A05">
        <w:rPr>
          <w:rFonts w:ascii="Times New Roman" w:hAnsi="Times New Roman" w:cs="Times New Roman"/>
        </w:rPr>
        <w:t>Decorative planters are permitted on steps, and walkways without an ARC approval, however, owners will be held responsible for rot and damages to exterior siding, personal walkways and trim attributed to planters.</w:t>
      </w:r>
    </w:p>
    <w:p w:rsidR="00F407A8" w:rsidRPr="002A6A05" w:rsidRDefault="00F407A8" w:rsidP="00F407A8">
      <w:pPr>
        <w:pStyle w:val="ListParagraph"/>
        <w:ind w:left="0"/>
        <w:jc w:val="both"/>
        <w:rPr>
          <w:rFonts w:ascii="Times New Roman" w:hAnsi="Times New Roman" w:cs="Times New Roman"/>
        </w:rPr>
      </w:pPr>
    </w:p>
    <w:p w:rsidR="00F407A8" w:rsidRPr="002A6A05" w:rsidRDefault="00F407A8" w:rsidP="00F407A8">
      <w:pPr>
        <w:pStyle w:val="ListParagraph"/>
        <w:numPr>
          <w:ilvl w:val="0"/>
          <w:numId w:val="94"/>
        </w:numPr>
        <w:ind w:left="360"/>
        <w:jc w:val="both"/>
        <w:rPr>
          <w:rFonts w:ascii="Times New Roman" w:hAnsi="Times New Roman" w:cs="Times New Roman"/>
        </w:rPr>
      </w:pPr>
      <w:r w:rsidRPr="002A6A05">
        <w:rPr>
          <w:rFonts w:ascii="Times New Roman" w:hAnsi="Times New Roman" w:cs="Times New Roman"/>
        </w:rPr>
        <w:t>Decorative items, such as solar lights, planters, pots of any kind, shells, garden flags, birdbaths, gnomes, statues, etc. may be placed ONLY in the back limited common area of the unit without approval provided they do not interfere with the area maintained by landscaping personnel.</w:t>
      </w:r>
    </w:p>
    <w:p w:rsidR="00F407A8" w:rsidRPr="002A6A05" w:rsidRDefault="00F407A8" w:rsidP="00F407A8">
      <w:pPr>
        <w:pStyle w:val="ListParagraph"/>
        <w:ind w:left="0"/>
        <w:jc w:val="both"/>
        <w:rPr>
          <w:rFonts w:ascii="Times New Roman" w:hAnsi="Times New Roman" w:cs="Times New Roman"/>
        </w:rPr>
      </w:pPr>
    </w:p>
    <w:p w:rsidR="00F407A8" w:rsidRPr="002A6A05" w:rsidRDefault="00F407A8" w:rsidP="00F407A8">
      <w:pPr>
        <w:pStyle w:val="ListParagraph"/>
        <w:numPr>
          <w:ilvl w:val="0"/>
          <w:numId w:val="94"/>
        </w:numPr>
        <w:ind w:left="360"/>
        <w:jc w:val="both"/>
        <w:rPr>
          <w:rFonts w:ascii="Times New Roman" w:hAnsi="Times New Roman" w:cs="Times New Roman"/>
        </w:rPr>
      </w:pPr>
      <w:r w:rsidRPr="002A6A05">
        <w:rPr>
          <w:rFonts w:ascii="Times New Roman" w:hAnsi="Times New Roman" w:cs="Times New Roman"/>
        </w:rPr>
        <w:t>Any decorative pot/planter that is not being utilized or contains dead plants cannot be left in the front of the unit for more than 7 days.</w:t>
      </w:r>
    </w:p>
    <w:p w:rsidR="00F407A8" w:rsidRPr="002A6A05" w:rsidRDefault="00F407A8" w:rsidP="00F407A8">
      <w:pPr>
        <w:pStyle w:val="ListParagraph"/>
        <w:ind w:left="0"/>
        <w:jc w:val="both"/>
        <w:rPr>
          <w:rFonts w:ascii="Times New Roman" w:hAnsi="Times New Roman" w:cs="Times New Roman"/>
        </w:rPr>
      </w:pPr>
    </w:p>
    <w:p w:rsidR="00F407A8" w:rsidRPr="002A6A05" w:rsidRDefault="00F407A8" w:rsidP="00F407A8">
      <w:pPr>
        <w:pStyle w:val="ListParagraph"/>
        <w:numPr>
          <w:ilvl w:val="0"/>
          <w:numId w:val="94"/>
        </w:numPr>
        <w:ind w:left="360"/>
        <w:jc w:val="both"/>
        <w:rPr>
          <w:rFonts w:ascii="Times New Roman" w:hAnsi="Times New Roman" w:cs="Times New Roman"/>
        </w:rPr>
      </w:pPr>
      <w:r w:rsidRPr="002A6A05">
        <w:rPr>
          <w:rFonts w:ascii="Times New Roman" w:hAnsi="Times New Roman" w:cs="Times New Roman"/>
        </w:rPr>
        <w:t>HOA is responsible for the maintenance of the grass (fertilizer, seeding, and cutting, as well as the maintenance of all defined flower beds).</w:t>
      </w:r>
    </w:p>
    <w:p w:rsidR="00F407A8" w:rsidRPr="002A6A05" w:rsidRDefault="00F407A8" w:rsidP="00F407A8">
      <w:pPr>
        <w:tabs>
          <w:tab w:val="left" w:pos="6601"/>
        </w:tabs>
        <w:ind w:left="-1080" w:firstLine="6600"/>
        <w:rPr>
          <w:rFonts w:ascii="Times New Roman" w:hAnsi="Times New Roman" w:cs="Times New Roman"/>
        </w:rPr>
      </w:pPr>
    </w:p>
    <w:p w:rsidR="00F407A8" w:rsidRPr="002D068F" w:rsidRDefault="00F407A8" w:rsidP="00F407A8">
      <w:pPr>
        <w:rPr>
          <w:rFonts w:ascii="Times New Roman" w:hAnsi="Times New Roman" w:cs="Times New Roman"/>
          <w:sz w:val="22"/>
          <w:szCs w:val="22"/>
        </w:rPr>
        <w:sectPr w:rsidR="00F407A8" w:rsidRPr="002D068F" w:rsidSect="00F407A8">
          <w:pgSz w:w="11906" w:h="16838"/>
          <w:pgMar w:top="720" w:right="720" w:bottom="720" w:left="720" w:header="992" w:footer="709" w:gutter="0"/>
          <w:cols w:space="708"/>
          <w:titlePg/>
          <w:docGrid w:linePitch="360"/>
        </w:sectPr>
      </w:pPr>
    </w:p>
    <w:p w:rsidR="00F407A8" w:rsidRDefault="00F407A8" w:rsidP="00F407A8">
      <w:pPr>
        <w:pStyle w:val="Heading1"/>
        <w:jc w:val="center"/>
        <w:rPr>
          <w:rFonts w:ascii="Times New Roman" w:hAnsi="Times New Roman" w:cs="Times New Roman"/>
          <w:b/>
          <w:bCs/>
          <w:color w:val="000000" w:themeColor="text1"/>
          <w:spacing w:val="-10"/>
          <w:kern w:val="28"/>
          <w:sz w:val="32"/>
          <w:szCs w:val="32"/>
        </w:rPr>
      </w:pPr>
      <w:bookmarkStart w:id="18" w:name="_Toc175850948"/>
      <w:bookmarkStart w:id="19" w:name="_Toc175850964"/>
      <w:r w:rsidRPr="00FB73C2">
        <w:rPr>
          <w:rFonts w:ascii="Times New Roman" w:hAnsi="Times New Roman" w:cs="Times New Roman"/>
          <w:b/>
          <w:bCs/>
          <w:color w:val="000000" w:themeColor="text1"/>
          <w:sz w:val="32"/>
          <w:szCs w:val="32"/>
        </w:rPr>
        <w:lastRenderedPageBreak/>
        <w:t xml:space="preserve">APPENDIX </w:t>
      </w:r>
      <w:r>
        <w:rPr>
          <w:rFonts w:ascii="Times New Roman" w:hAnsi="Times New Roman" w:cs="Times New Roman"/>
          <w:b/>
          <w:bCs/>
          <w:color w:val="000000" w:themeColor="text1"/>
          <w:sz w:val="32"/>
          <w:szCs w:val="32"/>
        </w:rPr>
        <w:t>J</w:t>
      </w:r>
      <w:r w:rsidRPr="00FB73C2">
        <w:rPr>
          <w:rFonts w:ascii="Times New Roman" w:hAnsi="Times New Roman" w:cs="Times New Roman"/>
          <w:b/>
          <w:bCs/>
          <w:color w:val="000000" w:themeColor="text1"/>
          <w:sz w:val="32"/>
          <w:szCs w:val="32"/>
        </w:rPr>
        <w:t xml:space="preserve">: </w:t>
      </w:r>
      <w:r w:rsidRPr="00FB73C2">
        <w:rPr>
          <w:rFonts w:ascii="Times New Roman" w:hAnsi="Times New Roman" w:cs="Times New Roman"/>
          <w:b/>
          <w:bCs/>
          <w:color w:val="000000" w:themeColor="text1"/>
          <w:spacing w:val="-10"/>
          <w:kern w:val="28"/>
          <w:sz w:val="32"/>
          <w:szCs w:val="32"/>
        </w:rPr>
        <w:t>TENNIS/PICKLEBALL COURT RULES</w:t>
      </w:r>
      <w:bookmarkEnd w:id="18"/>
      <w:bookmarkEnd w:id="19"/>
    </w:p>
    <w:p w:rsidR="00F407A8" w:rsidRDefault="00F407A8" w:rsidP="00F407A8"/>
    <w:p w:rsidR="00F407A8" w:rsidRPr="00900EF7" w:rsidRDefault="00F407A8" w:rsidP="00F407A8">
      <w:pPr>
        <w:pStyle w:val="ListParagraph"/>
        <w:ind w:left="1080"/>
        <w:jc w:val="center"/>
        <w:rPr>
          <w:rFonts w:ascii="Times New Roman" w:hAnsi="Times New Roman" w:cs="Times New Roman"/>
          <w:b/>
          <w:bCs/>
          <w:sz w:val="28"/>
          <w:szCs w:val="28"/>
          <w:u w:val="single"/>
        </w:rPr>
      </w:pPr>
      <w:r w:rsidRPr="00900EF7">
        <w:rPr>
          <w:rFonts w:ascii="Times New Roman" w:hAnsi="Times New Roman" w:cs="Times New Roman"/>
          <w:b/>
          <w:bCs/>
          <w:sz w:val="28"/>
          <w:szCs w:val="28"/>
          <w:u w:val="single"/>
        </w:rPr>
        <w:t>All persons using the courts do so at their own risk.</w:t>
      </w:r>
    </w:p>
    <w:p w:rsidR="00F407A8" w:rsidRPr="00900EF7" w:rsidRDefault="00F407A8" w:rsidP="00F407A8">
      <w:pPr>
        <w:pStyle w:val="ListParagraph"/>
        <w:rPr>
          <w:rFonts w:ascii="Times New Roman" w:hAnsi="Times New Roman" w:cs="Times New Roman"/>
          <w:sz w:val="22"/>
          <w:szCs w:val="22"/>
          <w:u w:val="single"/>
        </w:rPr>
      </w:pPr>
    </w:p>
    <w:p w:rsidR="00F407A8" w:rsidRPr="00900EF7" w:rsidRDefault="00F407A8" w:rsidP="00F407A8">
      <w:pPr>
        <w:jc w:val="center"/>
      </w:pPr>
    </w:p>
    <w:p w:rsidR="00F407A8" w:rsidRPr="002A6A05" w:rsidRDefault="00F407A8" w:rsidP="00F407A8">
      <w:pPr>
        <w:rPr>
          <w:rFonts w:ascii="Times New Roman" w:hAnsi="Times New Roman" w:cs="Times New Roman"/>
        </w:rPr>
      </w:pPr>
    </w:p>
    <w:p w:rsidR="00F407A8" w:rsidRPr="002A6A05" w:rsidRDefault="00F407A8" w:rsidP="00F407A8">
      <w:pPr>
        <w:pStyle w:val="ListParagraph"/>
        <w:numPr>
          <w:ilvl w:val="1"/>
          <w:numId w:val="43"/>
        </w:numPr>
        <w:rPr>
          <w:rFonts w:ascii="Times New Roman" w:hAnsi="Times New Roman" w:cs="Times New Roman"/>
        </w:rPr>
      </w:pPr>
      <w:r w:rsidRPr="002A6A05">
        <w:rPr>
          <w:rFonts w:ascii="Times New Roman" w:hAnsi="Times New Roman" w:cs="Times New Roman"/>
        </w:rPr>
        <w:t>Only residents and homeowners may use the tennis and pickleball courts.</w:t>
      </w:r>
    </w:p>
    <w:p w:rsidR="00F407A8" w:rsidRPr="002A6A05" w:rsidRDefault="00F407A8" w:rsidP="00F407A8">
      <w:pPr>
        <w:pStyle w:val="ListParagraph"/>
        <w:ind w:left="1080"/>
        <w:rPr>
          <w:rFonts w:ascii="Times New Roman" w:hAnsi="Times New Roman" w:cs="Times New Roman"/>
        </w:rPr>
      </w:pPr>
    </w:p>
    <w:p w:rsidR="00F407A8" w:rsidRPr="002A6A05" w:rsidRDefault="00F407A8" w:rsidP="00F407A8">
      <w:pPr>
        <w:pStyle w:val="ListParagraph"/>
        <w:numPr>
          <w:ilvl w:val="1"/>
          <w:numId w:val="43"/>
        </w:numPr>
        <w:rPr>
          <w:rFonts w:ascii="Times New Roman" w:hAnsi="Times New Roman" w:cs="Times New Roman"/>
        </w:rPr>
      </w:pPr>
      <w:r w:rsidRPr="002A6A05">
        <w:rPr>
          <w:rFonts w:ascii="Times New Roman" w:hAnsi="Times New Roman" w:cs="Times New Roman"/>
        </w:rPr>
        <w:t>Guests must be accompanied by an owner/resident.  The host is responsible for the conduct of his/her guests.</w:t>
      </w:r>
    </w:p>
    <w:p w:rsidR="00F407A8" w:rsidRPr="002A6A05" w:rsidRDefault="00F407A8" w:rsidP="00F407A8">
      <w:pPr>
        <w:pStyle w:val="ListParagraph"/>
        <w:rPr>
          <w:rFonts w:ascii="Times New Roman" w:hAnsi="Times New Roman" w:cs="Times New Roman"/>
        </w:rPr>
      </w:pPr>
    </w:p>
    <w:p w:rsidR="00F407A8" w:rsidRPr="002A6A05" w:rsidRDefault="00F407A8" w:rsidP="00F407A8">
      <w:pPr>
        <w:pStyle w:val="ListParagraph"/>
        <w:numPr>
          <w:ilvl w:val="1"/>
          <w:numId w:val="43"/>
        </w:numPr>
        <w:rPr>
          <w:rFonts w:ascii="Times New Roman" w:hAnsi="Times New Roman" w:cs="Times New Roman"/>
        </w:rPr>
      </w:pPr>
      <w:r w:rsidRPr="002A6A05">
        <w:rPr>
          <w:rFonts w:ascii="Times New Roman" w:hAnsi="Times New Roman" w:cs="Times New Roman"/>
        </w:rPr>
        <w:t>Outside guests are limited to two (2) per homeowner.</w:t>
      </w:r>
    </w:p>
    <w:p w:rsidR="00F407A8" w:rsidRPr="002A6A05" w:rsidRDefault="00F407A8" w:rsidP="00F407A8">
      <w:pPr>
        <w:pStyle w:val="ListParagraph"/>
        <w:rPr>
          <w:rFonts w:ascii="Times New Roman" w:hAnsi="Times New Roman" w:cs="Times New Roman"/>
        </w:rPr>
      </w:pPr>
    </w:p>
    <w:p w:rsidR="00F407A8" w:rsidRPr="002A6A05" w:rsidRDefault="00F407A8" w:rsidP="00F407A8">
      <w:pPr>
        <w:pStyle w:val="ListParagraph"/>
        <w:numPr>
          <w:ilvl w:val="1"/>
          <w:numId w:val="43"/>
        </w:numPr>
        <w:rPr>
          <w:rFonts w:ascii="Times New Roman" w:hAnsi="Times New Roman" w:cs="Times New Roman"/>
        </w:rPr>
      </w:pPr>
      <w:r w:rsidRPr="002A6A05">
        <w:rPr>
          <w:rFonts w:ascii="Times New Roman" w:hAnsi="Times New Roman" w:cs="Times New Roman"/>
        </w:rPr>
        <w:t>Homeowners have priority play on courts.</w:t>
      </w:r>
    </w:p>
    <w:p w:rsidR="00F407A8" w:rsidRPr="002A6A05" w:rsidRDefault="00F407A8" w:rsidP="00F407A8">
      <w:pPr>
        <w:pStyle w:val="ListParagraph"/>
        <w:rPr>
          <w:rFonts w:ascii="Times New Roman" w:hAnsi="Times New Roman" w:cs="Times New Roman"/>
        </w:rPr>
      </w:pPr>
    </w:p>
    <w:p w:rsidR="00F407A8" w:rsidRPr="002A6A05" w:rsidRDefault="00F407A8" w:rsidP="00F407A8">
      <w:pPr>
        <w:pStyle w:val="ListParagraph"/>
        <w:numPr>
          <w:ilvl w:val="1"/>
          <w:numId w:val="43"/>
        </w:numPr>
        <w:rPr>
          <w:rFonts w:ascii="Times New Roman" w:hAnsi="Times New Roman" w:cs="Times New Roman"/>
        </w:rPr>
      </w:pPr>
      <w:r w:rsidRPr="002A6A05">
        <w:rPr>
          <w:rFonts w:ascii="Times New Roman" w:hAnsi="Times New Roman" w:cs="Times New Roman"/>
        </w:rPr>
        <w:t xml:space="preserve">Homeowners must be in good standing with the HOA to use the courts. </w:t>
      </w:r>
    </w:p>
    <w:p w:rsidR="00F407A8" w:rsidRPr="002A6A05" w:rsidRDefault="00F407A8" w:rsidP="00F407A8">
      <w:pPr>
        <w:pStyle w:val="ListParagraph"/>
        <w:rPr>
          <w:rFonts w:ascii="Times New Roman" w:hAnsi="Times New Roman" w:cs="Times New Roman"/>
        </w:rPr>
      </w:pPr>
    </w:p>
    <w:p w:rsidR="00F407A8" w:rsidRPr="002A6A05" w:rsidRDefault="00F407A8" w:rsidP="00F407A8">
      <w:pPr>
        <w:pStyle w:val="ListParagraph"/>
        <w:numPr>
          <w:ilvl w:val="1"/>
          <w:numId w:val="43"/>
        </w:numPr>
        <w:rPr>
          <w:rFonts w:ascii="Times New Roman" w:hAnsi="Times New Roman" w:cs="Times New Roman"/>
        </w:rPr>
      </w:pPr>
      <w:r w:rsidRPr="002A6A05">
        <w:rPr>
          <w:rFonts w:ascii="Times New Roman" w:hAnsi="Times New Roman" w:cs="Times New Roman"/>
        </w:rPr>
        <w:t xml:space="preserve">Courts are available on a “first come, first serve” basis during daylight hours. </w:t>
      </w:r>
    </w:p>
    <w:p w:rsidR="00F407A8" w:rsidRPr="002A6A05" w:rsidRDefault="00F407A8" w:rsidP="00F407A8">
      <w:pPr>
        <w:pStyle w:val="ListParagraph"/>
        <w:rPr>
          <w:rFonts w:ascii="Times New Roman" w:hAnsi="Times New Roman" w:cs="Times New Roman"/>
        </w:rPr>
      </w:pPr>
    </w:p>
    <w:p w:rsidR="00F407A8" w:rsidRPr="002A6A05" w:rsidRDefault="00F407A8" w:rsidP="00F407A8">
      <w:pPr>
        <w:pStyle w:val="ListParagraph"/>
        <w:numPr>
          <w:ilvl w:val="1"/>
          <w:numId w:val="43"/>
        </w:numPr>
        <w:rPr>
          <w:rFonts w:ascii="Times New Roman" w:hAnsi="Times New Roman" w:cs="Times New Roman"/>
        </w:rPr>
      </w:pPr>
      <w:r w:rsidRPr="002A6A05">
        <w:rPr>
          <w:rFonts w:ascii="Times New Roman" w:hAnsi="Times New Roman" w:cs="Times New Roman"/>
        </w:rPr>
        <w:t>Playing time is limited to 1 hour for singles and 1 1/2 hours for doubles when others are waiting to play.</w:t>
      </w:r>
    </w:p>
    <w:p w:rsidR="00F407A8" w:rsidRPr="002A6A05" w:rsidRDefault="00F407A8" w:rsidP="00F407A8">
      <w:pPr>
        <w:pStyle w:val="ListParagraph"/>
        <w:rPr>
          <w:rFonts w:ascii="Times New Roman" w:hAnsi="Times New Roman" w:cs="Times New Roman"/>
        </w:rPr>
      </w:pPr>
    </w:p>
    <w:p w:rsidR="00F407A8" w:rsidRPr="002A6A05" w:rsidRDefault="00F407A8" w:rsidP="00F407A8">
      <w:pPr>
        <w:pStyle w:val="ListParagraph"/>
        <w:numPr>
          <w:ilvl w:val="1"/>
          <w:numId w:val="43"/>
        </w:numPr>
        <w:rPr>
          <w:rFonts w:ascii="Times New Roman" w:hAnsi="Times New Roman" w:cs="Times New Roman"/>
        </w:rPr>
      </w:pPr>
      <w:r w:rsidRPr="002A6A05">
        <w:rPr>
          <w:rFonts w:ascii="Times New Roman" w:hAnsi="Times New Roman" w:cs="Times New Roman"/>
        </w:rPr>
        <w:t>Selling lessons for profit is strictly prohibited.</w:t>
      </w:r>
    </w:p>
    <w:p w:rsidR="00F407A8" w:rsidRPr="002A6A05" w:rsidRDefault="00F407A8" w:rsidP="00F407A8">
      <w:pPr>
        <w:pStyle w:val="ListParagraph"/>
        <w:rPr>
          <w:rFonts w:ascii="Times New Roman" w:hAnsi="Times New Roman" w:cs="Times New Roman"/>
        </w:rPr>
      </w:pPr>
    </w:p>
    <w:p w:rsidR="00F407A8" w:rsidRPr="002A6A05" w:rsidRDefault="00F407A8" w:rsidP="00F407A8">
      <w:pPr>
        <w:pStyle w:val="ListParagraph"/>
        <w:numPr>
          <w:ilvl w:val="1"/>
          <w:numId w:val="43"/>
        </w:numPr>
        <w:rPr>
          <w:rFonts w:ascii="Times New Roman" w:hAnsi="Times New Roman" w:cs="Times New Roman"/>
        </w:rPr>
      </w:pPr>
      <w:r w:rsidRPr="002A6A05">
        <w:rPr>
          <w:rFonts w:ascii="Times New Roman" w:hAnsi="Times New Roman" w:cs="Times New Roman"/>
        </w:rPr>
        <w:t>Skateboards, skates, scooters, bikes or similar items are prohibited on the courts.</w:t>
      </w:r>
    </w:p>
    <w:p w:rsidR="00F407A8" w:rsidRPr="002A6A05" w:rsidRDefault="00F407A8" w:rsidP="00F407A8">
      <w:pPr>
        <w:pStyle w:val="ListParagraph"/>
        <w:rPr>
          <w:rFonts w:ascii="Times New Roman" w:hAnsi="Times New Roman" w:cs="Times New Roman"/>
        </w:rPr>
      </w:pPr>
    </w:p>
    <w:p w:rsidR="00F407A8" w:rsidRPr="002A6A05" w:rsidRDefault="00F407A8" w:rsidP="00F407A8">
      <w:pPr>
        <w:pStyle w:val="ListParagraph"/>
        <w:numPr>
          <w:ilvl w:val="1"/>
          <w:numId w:val="43"/>
        </w:numPr>
        <w:rPr>
          <w:rFonts w:ascii="Times New Roman" w:hAnsi="Times New Roman" w:cs="Times New Roman"/>
        </w:rPr>
      </w:pPr>
      <w:r w:rsidRPr="002A6A05">
        <w:rPr>
          <w:rFonts w:ascii="Times New Roman" w:hAnsi="Times New Roman" w:cs="Times New Roman"/>
        </w:rPr>
        <w:t>Pets are prohibited on the courts.</w:t>
      </w:r>
    </w:p>
    <w:p w:rsidR="00F407A8" w:rsidRPr="002A6A05" w:rsidRDefault="00F407A8" w:rsidP="00F407A8">
      <w:pPr>
        <w:pStyle w:val="ListParagraph"/>
        <w:rPr>
          <w:rFonts w:ascii="Times New Roman" w:hAnsi="Times New Roman" w:cs="Times New Roman"/>
        </w:rPr>
      </w:pPr>
    </w:p>
    <w:p w:rsidR="00F407A8" w:rsidRPr="002A6A05" w:rsidRDefault="00F407A8" w:rsidP="00F407A8">
      <w:pPr>
        <w:pStyle w:val="ListParagraph"/>
        <w:numPr>
          <w:ilvl w:val="1"/>
          <w:numId w:val="43"/>
        </w:numPr>
        <w:rPr>
          <w:rFonts w:ascii="Times New Roman" w:hAnsi="Times New Roman" w:cs="Times New Roman"/>
        </w:rPr>
      </w:pPr>
      <w:r w:rsidRPr="002A6A05">
        <w:rPr>
          <w:rFonts w:ascii="Times New Roman" w:hAnsi="Times New Roman" w:cs="Times New Roman"/>
        </w:rPr>
        <w:t xml:space="preserve">No glass, glass containers or breakable objects are permitted on the courts. </w:t>
      </w:r>
    </w:p>
    <w:p w:rsidR="00F407A8" w:rsidRPr="002A6A05" w:rsidRDefault="00F407A8" w:rsidP="00F407A8">
      <w:pPr>
        <w:pStyle w:val="ListParagraph"/>
        <w:rPr>
          <w:rFonts w:ascii="Times New Roman" w:hAnsi="Times New Roman" w:cs="Times New Roman"/>
        </w:rPr>
      </w:pPr>
    </w:p>
    <w:p w:rsidR="00F407A8" w:rsidRPr="002A6A05" w:rsidRDefault="00F407A8" w:rsidP="00F407A8">
      <w:pPr>
        <w:pStyle w:val="ListParagraph"/>
        <w:numPr>
          <w:ilvl w:val="1"/>
          <w:numId w:val="43"/>
        </w:numPr>
        <w:rPr>
          <w:rFonts w:ascii="Times New Roman" w:hAnsi="Times New Roman" w:cs="Times New Roman"/>
        </w:rPr>
      </w:pPr>
      <w:r w:rsidRPr="002A6A05">
        <w:rPr>
          <w:rFonts w:ascii="Times New Roman" w:hAnsi="Times New Roman" w:cs="Times New Roman"/>
        </w:rPr>
        <w:t>Eating food or consuming alcoholic beverages is not permitted.</w:t>
      </w:r>
    </w:p>
    <w:p w:rsidR="00F407A8" w:rsidRPr="002A6A05" w:rsidRDefault="00F407A8" w:rsidP="00F407A8">
      <w:pPr>
        <w:pStyle w:val="ListParagraph"/>
        <w:rPr>
          <w:rFonts w:ascii="Times New Roman" w:hAnsi="Times New Roman" w:cs="Times New Roman"/>
        </w:rPr>
      </w:pPr>
    </w:p>
    <w:p w:rsidR="00F407A8" w:rsidRPr="002A6A05" w:rsidRDefault="00F407A8" w:rsidP="00F407A8">
      <w:pPr>
        <w:pStyle w:val="ListParagraph"/>
        <w:numPr>
          <w:ilvl w:val="1"/>
          <w:numId w:val="43"/>
        </w:numPr>
        <w:rPr>
          <w:rFonts w:ascii="Times New Roman" w:hAnsi="Times New Roman" w:cs="Times New Roman"/>
        </w:rPr>
      </w:pPr>
      <w:r w:rsidRPr="002A6A05">
        <w:rPr>
          <w:rFonts w:ascii="Times New Roman" w:hAnsi="Times New Roman" w:cs="Times New Roman"/>
        </w:rPr>
        <w:t>Appropriate shoes are required to protect the surface of the courts.</w:t>
      </w:r>
    </w:p>
    <w:p w:rsidR="00F407A8" w:rsidRPr="002A6A05" w:rsidRDefault="00F407A8" w:rsidP="00F407A8">
      <w:pPr>
        <w:pStyle w:val="ListParagraph"/>
        <w:rPr>
          <w:rFonts w:ascii="Times New Roman" w:hAnsi="Times New Roman" w:cs="Times New Roman"/>
        </w:rPr>
      </w:pPr>
    </w:p>
    <w:p w:rsidR="00F407A8" w:rsidRPr="002A6A05" w:rsidRDefault="00F407A8" w:rsidP="00F407A8">
      <w:pPr>
        <w:pStyle w:val="ListParagraph"/>
        <w:numPr>
          <w:ilvl w:val="1"/>
          <w:numId w:val="43"/>
        </w:numPr>
        <w:rPr>
          <w:rFonts w:ascii="Times New Roman" w:hAnsi="Times New Roman" w:cs="Times New Roman"/>
        </w:rPr>
      </w:pPr>
      <w:r w:rsidRPr="002A6A05">
        <w:rPr>
          <w:rFonts w:ascii="Times New Roman" w:hAnsi="Times New Roman" w:cs="Times New Roman"/>
        </w:rPr>
        <w:t>Poor court etiquette, boisterous conduct, intoxication, as well as vulgar and abusive language are strictly prohibited.</w:t>
      </w:r>
    </w:p>
    <w:p w:rsidR="00F407A8" w:rsidRPr="002A6A05" w:rsidRDefault="00F407A8" w:rsidP="00F407A8">
      <w:pPr>
        <w:pStyle w:val="ListParagraph"/>
        <w:rPr>
          <w:rFonts w:ascii="Times New Roman" w:hAnsi="Times New Roman" w:cs="Times New Roman"/>
        </w:rPr>
      </w:pPr>
    </w:p>
    <w:p w:rsidR="00F407A8" w:rsidRPr="002A6A05" w:rsidRDefault="00F407A8" w:rsidP="00F407A8">
      <w:pPr>
        <w:pStyle w:val="ListParagraph"/>
        <w:numPr>
          <w:ilvl w:val="1"/>
          <w:numId w:val="43"/>
        </w:numPr>
        <w:rPr>
          <w:rFonts w:ascii="Times New Roman" w:hAnsi="Times New Roman" w:cs="Times New Roman"/>
        </w:rPr>
      </w:pPr>
      <w:r w:rsidRPr="002A6A05">
        <w:rPr>
          <w:rFonts w:ascii="Times New Roman" w:hAnsi="Times New Roman" w:cs="Times New Roman"/>
        </w:rPr>
        <w:t xml:space="preserve">Remove all equipment and trash upon departure </w:t>
      </w:r>
    </w:p>
    <w:p w:rsidR="00F407A8" w:rsidRPr="002A6A05" w:rsidRDefault="00F407A8" w:rsidP="00F407A8">
      <w:pPr>
        <w:pStyle w:val="ListParagraph"/>
        <w:rPr>
          <w:rFonts w:ascii="Times New Roman" w:hAnsi="Times New Roman" w:cs="Times New Roman"/>
        </w:rPr>
      </w:pPr>
    </w:p>
    <w:p w:rsidR="00F407A8" w:rsidRPr="002A6A05" w:rsidRDefault="00F407A8" w:rsidP="00F407A8">
      <w:pPr>
        <w:pStyle w:val="ListParagraph"/>
        <w:numPr>
          <w:ilvl w:val="1"/>
          <w:numId w:val="43"/>
        </w:numPr>
        <w:rPr>
          <w:rFonts w:ascii="Times New Roman" w:hAnsi="Times New Roman" w:cs="Times New Roman"/>
        </w:rPr>
      </w:pPr>
      <w:r w:rsidRPr="002A6A05">
        <w:rPr>
          <w:rFonts w:ascii="Times New Roman" w:hAnsi="Times New Roman" w:cs="Times New Roman"/>
        </w:rPr>
        <w:t>Please lock the gates as you exit.</w:t>
      </w:r>
    </w:p>
    <w:p w:rsidR="00F407A8" w:rsidRPr="002A6A05" w:rsidRDefault="00F407A8" w:rsidP="00F407A8">
      <w:pPr>
        <w:spacing w:line="360" w:lineRule="auto"/>
        <w:jc w:val="both"/>
        <w:rPr>
          <w:rFonts w:ascii="Times New Roman" w:hAnsi="Times New Roman" w:cs="Times New Roman"/>
        </w:rPr>
      </w:pPr>
    </w:p>
    <w:p w:rsidR="00F407A8" w:rsidRDefault="00F407A8" w:rsidP="00F407A8">
      <w:pPr>
        <w:spacing w:line="360" w:lineRule="auto"/>
        <w:jc w:val="both"/>
        <w:rPr>
          <w:rFonts w:ascii="Times New Roman" w:hAnsi="Times New Roman" w:cs="Times New Roman"/>
          <w:sz w:val="22"/>
          <w:szCs w:val="22"/>
        </w:rPr>
      </w:pPr>
    </w:p>
    <w:p w:rsidR="00F407A8" w:rsidRPr="00900EF7" w:rsidRDefault="00F407A8" w:rsidP="00F407A8">
      <w:pPr>
        <w:pStyle w:val="ListParagraph"/>
        <w:ind w:left="1080"/>
        <w:jc w:val="center"/>
        <w:rPr>
          <w:rFonts w:ascii="Times New Roman" w:hAnsi="Times New Roman" w:cs="Times New Roman"/>
          <w:b/>
          <w:bCs/>
          <w:sz w:val="32"/>
          <w:szCs w:val="32"/>
          <w:u w:val="single"/>
        </w:rPr>
      </w:pPr>
      <w:r w:rsidRPr="00900EF7">
        <w:rPr>
          <w:rFonts w:ascii="Times New Roman" w:hAnsi="Times New Roman" w:cs="Times New Roman"/>
          <w:b/>
          <w:bCs/>
          <w:sz w:val="32"/>
          <w:szCs w:val="32"/>
          <w:u w:val="single"/>
        </w:rPr>
        <w:t>Any violation of the rules will result in loss of court privileges.</w:t>
      </w:r>
    </w:p>
    <w:p w:rsidR="00F407A8" w:rsidRPr="00900EF7" w:rsidRDefault="00F407A8" w:rsidP="00F407A8">
      <w:pPr>
        <w:pStyle w:val="ListParagraph"/>
        <w:rPr>
          <w:rFonts w:ascii="Times New Roman" w:hAnsi="Times New Roman" w:cs="Times New Roman"/>
          <w:sz w:val="32"/>
          <w:szCs w:val="32"/>
          <w:u w:val="single"/>
        </w:rPr>
      </w:pPr>
    </w:p>
    <w:p w:rsidR="00F407A8" w:rsidRPr="00900EF7" w:rsidRDefault="00F407A8" w:rsidP="00F407A8">
      <w:pPr>
        <w:spacing w:line="360" w:lineRule="auto"/>
        <w:jc w:val="center"/>
        <w:rPr>
          <w:rFonts w:ascii="Times New Roman" w:hAnsi="Times New Roman" w:cs="Times New Roman"/>
          <w:sz w:val="32"/>
          <w:szCs w:val="32"/>
          <w:u w:val="single"/>
        </w:rPr>
      </w:pPr>
    </w:p>
    <w:p w:rsidR="00F407A8" w:rsidRDefault="00F407A8" w:rsidP="00F407A8">
      <w:pPr>
        <w:rPr>
          <w:rFonts w:ascii="Times New Roman" w:hAnsi="Times New Roman" w:cs="Times New Roman"/>
          <w:sz w:val="22"/>
          <w:szCs w:val="22"/>
        </w:rPr>
        <w:sectPr w:rsidR="00F407A8" w:rsidSect="00F407A8">
          <w:pgSz w:w="11906" w:h="16838"/>
          <w:pgMar w:top="720" w:right="720" w:bottom="720" w:left="720" w:header="992" w:footer="709" w:gutter="0"/>
          <w:cols w:space="708"/>
          <w:titlePg/>
          <w:docGrid w:linePitch="360"/>
        </w:sectPr>
      </w:pPr>
      <w:r>
        <w:rPr>
          <w:rFonts w:ascii="Times New Roman" w:hAnsi="Times New Roman" w:cs="Times New Roman"/>
          <w:sz w:val="22"/>
          <w:szCs w:val="22"/>
        </w:rPr>
        <w:br w:type="page"/>
      </w:r>
    </w:p>
    <w:p w:rsidR="00F407A8" w:rsidRPr="00FB73C2" w:rsidRDefault="00F407A8" w:rsidP="00F407A8">
      <w:pPr>
        <w:pStyle w:val="Heading1"/>
        <w:jc w:val="center"/>
        <w:rPr>
          <w:rFonts w:ascii="Times New Roman" w:hAnsi="Times New Roman" w:cs="Times New Roman"/>
          <w:b/>
          <w:bCs/>
          <w:color w:val="000000" w:themeColor="text1"/>
          <w:spacing w:val="-10"/>
          <w:kern w:val="28"/>
          <w:sz w:val="32"/>
          <w:szCs w:val="32"/>
        </w:rPr>
      </w:pPr>
      <w:bookmarkStart w:id="20" w:name="_Toc175850949"/>
      <w:bookmarkStart w:id="21" w:name="_Toc175850965"/>
      <w:r w:rsidRPr="00FB73C2">
        <w:rPr>
          <w:rFonts w:ascii="Times New Roman" w:hAnsi="Times New Roman" w:cs="Times New Roman"/>
          <w:b/>
          <w:bCs/>
          <w:color w:val="000000" w:themeColor="text1"/>
          <w:sz w:val="32"/>
          <w:szCs w:val="32"/>
        </w:rPr>
        <w:lastRenderedPageBreak/>
        <w:t xml:space="preserve">APPENDIX </w:t>
      </w:r>
      <w:r>
        <w:rPr>
          <w:rFonts w:ascii="Times New Roman" w:hAnsi="Times New Roman" w:cs="Times New Roman"/>
          <w:b/>
          <w:bCs/>
          <w:color w:val="000000" w:themeColor="text1"/>
          <w:sz w:val="32"/>
          <w:szCs w:val="32"/>
        </w:rPr>
        <w:t>K</w:t>
      </w:r>
      <w:r w:rsidRPr="00FB73C2">
        <w:rPr>
          <w:rFonts w:ascii="Times New Roman" w:hAnsi="Times New Roman" w:cs="Times New Roman"/>
          <w:b/>
          <w:bCs/>
          <w:color w:val="000000" w:themeColor="text1"/>
          <w:sz w:val="32"/>
          <w:szCs w:val="32"/>
        </w:rPr>
        <w:t xml:space="preserve">: </w:t>
      </w:r>
      <w:r w:rsidRPr="00FB73C2">
        <w:rPr>
          <w:rFonts w:ascii="Times New Roman" w:hAnsi="Times New Roman" w:cs="Times New Roman"/>
          <w:b/>
          <w:bCs/>
          <w:color w:val="000000" w:themeColor="text1"/>
          <w:spacing w:val="-10"/>
          <w:kern w:val="28"/>
          <w:sz w:val="32"/>
          <w:szCs w:val="32"/>
        </w:rPr>
        <w:t>SWIMMING POOL RULES</w:t>
      </w:r>
      <w:bookmarkEnd w:id="20"/>
      <w:bookmarkEnd w:id="21"/>
    </w:p>
    <w:p w:rsidR="00F407A8" w:rsidRDefault="00F407A8" w:rsidP="00F407A8">
      <w:pPr>
        <w:tabs>
          <w:tab w:val="left" w:pos="1724"/>
        </w:tabs>
        <w:rPr>
          <w:rFonts w:ascii="Times New Roman" w:eastAsiaTheme="majorEastAsia" w:hAnsi="Times New Roman" w:cs="Times New Roman"/>
          <w:b/>
          <w:bCs/>
          <w:spacing w:val="-10"/>
          <w:kern w:val="28"/>
          <w:sz w:val="32"/>
          <w:szCs w:val="32"/>
        </w:rPr>
      </w:pPr>
    </w:p>
    <w:p w:rsidR="00F407A8" w:rsidRDefault="00F407A8" w:rsidP="00F407A8">
      <w:pPr>
        <w:tabs>
          <w:tab w:val="left" w:pos="1724"/>
        </w:tabs>
        <w:jc w:val="both"/>
        <w:rPr>
          <w:rFonts w:ascii="Times New Roman" w:hAnsi="Times New Roman" w:cs="Times New Roman"/>
          <w:b/>
          <w:bCs/>
          <w:sz w:val="28"/>
          <w:szCs w:val="28"/>
          <w:u w:val="single"/>
        </w:rPr>
      </w:pPr>
      <w:r w:rsidRPr="002D068F">
        <w:rPr>
          <w:rFonts w:ascii="Times New Roman" w:eastAsiaTheme="majorEastAsia" w:hAnsi="Times New Roman" w:cs="Times New Roman"/>
          <w:b/>
          <w:bCs/>
          <w:spacing w:val="-10"/>
          <w:kern w:val="28"/>
          <w:sz w:val="28"/>
          <w:szCs w:val="28"/>
        </w:rPr>
        <w:t>EMERGENCY PHONE</w:t>
      </w:r>
      <w:r>
        <w:rPr>
          <w:rFonts w:ascii="Times New Roman" w:eastAsiaTheme="majorEastAsia" w:hAnsi="Times New Roman" w:cs="Times New Roman"/>
          <w:b/>
          <w:bCs/>
          <w:spacing w:val="-10"/>
          <w:kern w:val="28"/>
          <w:sz w:val="32"/>
          <w:szCs w:val="32"/>
        </w:rPr>
        <w:t xml:space="preserve"> </w:t>
      </w:r>
      <w:r w:rsidRPr="00F469EF">
        <w:rPr>
          <w:rFonts w:ascii="Times New Roman" w:eastAsiaTheme="majorEastAsia" w:hAnsi="Times New Roman" w:cs="Times New Roman"/>
          <w:b/>
          <w:bCs/>
          <w:spacing w:val="-10"/>
          <w:kern w:val="28"/>
          <w:sz w:val="28"/>
          <w:szCs w:val="28"/>
        </w:rPr>
        <w:t>ONLY.</w:t>
      </w:r>
      <w:r w:rsidRPr="002A6A05">
        <w:rPr>
          <w:rFonts w:ascii="Times New Roman" w:hAnsi="Times New Roman" w:cs="Times New Roman"/>
        </w:rPr>
        <w:t xml:space="preserve"> Phone is located on the clubhouse to the left of the AC window unit. </w:t>
      </w:r>
      <w:r w:rsidRPr="00722166">
        <w:rPr>
          <w:rFonts w:ascii="Times New Roman" w:hAnsi="Times New Roman" w:cs="Times New Roman"/>
          <w:b/>
          <w:bCs/>
        </w:rPr>
        <w:t>Call 911 or the Wilmington Police Department at (910) 343-3600</w:t>
      </w:r>
      <w:r w:rsidRPr="002A6A05">
        <w:rPr>
          <w:rFonts w:ascii="Times New Roman" w:hAnsi="Times New Roman" w:cs="Times New Roman"/>
        </w:rPr>
        <w:t xml:space="preserve"> if you witness any criminal or suspicious behavior or concerns.</w:t>
      </w:r>
    </w:p>
    <w:p w:rsidR="00F407A8" w:rsidRPr="002D068F" w:rsidRDefault="00F407A8" w:rsidP="00F407A8">
      <w:pPr>
        <w:tabs>
          <w:tab w:val="left" w:pos="1724"/>
        </w:tabs>
        <w:jc w:val="center"/>
        <w:rPr>
          <w:rFonts w:ascii="Times New Roman" w:hAnsi="Times New Roman" w:cs="Times New Roman"/>
          <w:b/>
          <w:bCs/>
          <w:sz w:val="28"/>
          <w:szCs w:val="28"/>
          <w:u w:val="single"/>
        </w:rPr>
      </w:pPr>
      <w:r w:rsidRPr="002D068F">
        <w:rPr>
          <w:rFonts w:ascii="Times New Roman" w:hAnsi="Times New Roman" w:cs="Times New Roman"/>
          <w:b/>
          <w:bCs/>
          <w:sz w:val="28"/>
          <w:szCs w:val="28"/>
          <w:u w:val="single"/>
        </w:rPr>
        <w:t>ADDRESS OF THE POOL: 1800 Eastwood Road</w:t>
      </w:r>
    </w:p>
    <w:p w:rsidR="00F407A8" w:rsidRDefault="00F407A8" w:rsidP="00F407A8">
      <w:pPr>
        <w:tabs>
          <w:tab w:val="left" w:pos="1724"/>
        </w:tabs>
        <w:jc w:val="center"/>
        <w:rPr>
          <w:rFonts w:ascii="Times New Roman" w:hAnsi="Times New Roman" w:cs="Times New Roman"/>
          <w:b/>
          <w:bCs/>
          <w:i/>
          <w:iCs/>
          <w:sz w:val="22"/>
          <w:szCs w:val="22"/>
        </w:rPr>
      </w:pPr>
      <w:r w:rsidRPr="002D068F">
        <w:rPr>
          <w:rFonts w:ascii="Times New Roman" w:hAnsi="Times New Roman" w:cs="Times New Roman"/>
          <w:b/>
          <w:bCs/>
          <w:i/>
          <w:iCs/>
          <w:sz w:val="28"/>
          <w:szCs w:val="28"/>
        </w:rPr>
        <w:t>There are NO lifeguards. SWIM AT YOUR OWN RISK.</w:t>
      </w:r>
    </w:p>
    <w:p w:rsidR="00F407A8" w:rsidRPr="00F469EF" w:rsidRDefault="00F407A8" w:rsidP="00F407A8">
      <w:pPr>
        <w:tabs>
          <w:tab w:val="left" w:pos="1724"/>
        </w:tabs>
        <w:jc w:val="center"/>
        <w:rPr>
          <w:rFonts w:ascii="Times New Roman" w:hAnsi="Times New Roman" w:cs="Times New Roman"/>
          <w:b/>
          <w:bCs/>
          <w:i/>
          <w:iCs/>
          <w:sz w:val="28"/>
          <w:szCs w:val="28"/>
        </w:rPr>
      </w:pPr>
      <w:r w:rsidRPr="00FC2A28">
        <w:rPr>
          <w:rFonts w:ascii="Times New Roman" w:hAnsi="Times New Roman" w:cs="Times New Roman"/>
          <w:b/>
          <w:bCs/>
          <w:i/>
          <w:iCs/>
          <w:sz w:val="28"/>
          <w:szCs w:val="28"/>
        </w:rPr>
        <w:t>Pool hours are from dawn to dusk.</w:t>
      </w:r>
    </w:p>
    <w:p w:rsidR="00F407A8" w:rsidRPr="002D068F" w:rsidRDefault="00F407A8" w:rsidP="00F407A8">
      <w:pPr>
        <w:tabs>
          <w:tab w:val="left" w:pos="1724"/>
        </w:tabs>
        <w:rPr>
          <w:rFonts w:ascii="Times New Roman" w:hAnsi="Times New Roman" w:cs="Times New Roman"/>
          <w:sz w:val="22"/>
          <w:szCs w:val="22"/>
        </w:rPr>
      </w:pPr>
    </w:p>
    <w:p w:rsidR="00F407A8" w:rsidRPr="002A6A05" w:rsidRDefault="00F407A8" w:rsidP="00F407A8">
      <w:pPr>
        <w:pStyle w:val="ListParagraph"/>
        <w:numPr>
          <w:ilvl w:val="1"/>
          <w:numId w:val="9"/>
        </w:numPr>
        <w:ind w:left="450" w:hanging="450"/>
        <w:jc w:val="both"/>
        <w:rPr>
          <w:rFonts w:ascii="Times New Roman" w:hAnsi="Times New Roman" w:cs="Times New Roman"/>
        </w:rPr>
      </w:pPr>
      <w:r w:rsidRPr="002A6A05">
        <w:rPr>
          <w:rFonts w:ascii="Times New Roman" w:hAnsi="Times New Roman" w:cs="Times New Roman"/>
        </w:rPr>
        <w:t xml:space="preserve">Pool will only open after required inspections and permits are received. </w:t>
      </w:r>
    </w:p>
    <w:p w:rsidR="00F407A8" w:rsidRPr="002A6A05" w:rsidRDefault="00F407A8" w:rsidP="00F407A8">
      <w:pPr>
        <w:pStyle w:val="ListParagraph"/>
        <w:ind w:left="450"/>
        <w:jc w:val="both"/>
        <w:rPr>
          <w:rFonts w:ascii="Times New Roman" w:hAnsi="Times New Roman" w:cs="Times New Roman"/>
        </w:rPr>
      </w:pPr>
    </w:p>
    <w:p w:rsidR="00F407A8" w:rsidRPr="002A6A05" w:rsidRDefault="00F407A8" w:rsidP="00F407A8">
      <w:pPr>
        <w:pStyle w:val="ListParagraph"/>
        <w:numPr>
          <w:ilvl w:val="1"/>
          <w:numId w:val="9"/>
        </w:numPr>
        <w:ind w:left="426" w:hanging="450"/>
        <w:jc w:val="both"/>
        <w:rPr>
          <w:rFonts w:ascii="Times New Roman" w:hAnsi="Times New Roman" w:cs="Times New Roman"/>
        </w:rPr>
      </w:pPr>
      <w:r w:rsidRPr="002A6A05">
        <w:rPr>
          <w:rFonts w:ascii="Times New Roman" w:hAnsi="Times New Roman" w:cs="Times New Roman"/>
        </w:rPr>
        <w:t xml:space="preserve">Pool will open in the spring and close in the fall with specific dates depending on weather conditions.  </w:t>
      </w:r>
    </w:p>
    <w:p w:rsidR="00F407A8" w:rsidRPr="002A6A05" w:rsidRDefault="00F407A8" w:rsidP="00F407A8">
      <w:pPr>
        <w:pStyle w:val="ListParagraph"/>
        <w:ind w:left="426"/>
        <w:jc w:val="both"/>
        <w:rPr>
          <w:rFonts w:ascii="Times New Roman" w:hAnsi="Times New Roman" w:cs="Times New Roman"/>
        </w:rPr>
      </w:pPr>
    </w:p>
    <w:p w:rsidR="00F407A8" w:rsidRPr="002A6A05" w:rsidRDefault="00F407A8" w:rsidP="00F407A8">
      <w:pPr>
        <w:pStyle w:val="ListParagraph"/>
        <w:numPr>
          <w:ilvl w:val="1"/>
          <w:numId w:val="9"/>
        </w:numPr>
        <w:tabs>
          <w:tab w:val="left" w:pos="1724"/>
        </w:tabs>
        <w:ind w:left="426" w:hanging="426"/>
        <w:jc w:val="both"/>
        <w:rPr>
          <w:rFonts w:ascii="Times New Roman" w:hAnsi="Times New Roman" w:cs="Times New Roman"/>
        </w:rPr>
      </w:pPr>
      <w:r w:rsidRPr="002A6A05">
        <w:rPr>
          <w:rFonts w:ascii="Times New Roman" w:hAnsi="Times New Roman" w:cs="Times New Roman"/>
        </w:rPr>
        <w:t>If there is a “bathroom accident” in the pool, please call the property management company.</w:t>
      </w:r>
    </w:p>
    <w:p w:rsidR="00F407A8" w:rsidRPr="002A6A05" w:rsidRDefault="00F407A8" w:rsidP="00F407A8">
      <w:pPr>
        <w:pStyle w:val="ListParagraph"/>
        <w:tabs>
          <w:tab w:val="left" w:pos="1724"/>
        </w:tabs>
        <w:ind w:left="426"/>
        <w:jc w:val="both"/>
        <w:rPr>
          <w:rFonts w:ascii="Times New Roman" w:hAnsi="Times New Roman" w:cs="Times New Roman"/>
        </w:rPr>
      </w:pPr>
    </w:p>
    <w:p w:rsidR="00F407A8" w:rsidRPr="002A6A05" w:rsidRDefault="00F407A8" w:rsidP="00F407A8">
      <w:pPr>
        <w:pStyle w:val="ListParagraph"/>
        <w:numPr>
          <w:ilvl w:val="1"/>
          <w:numId w:val="9"/>
        </w:numPr>
        <w:tabs>
          <w:tab w:val="left" w:pos="1724"/>
        </w:tabs>
        <w:ind w:left="426" w:hanging="426"/>
        <w:jc w:val="both"/>
        <w:rPr>
          <w:rFonts w:ascii="Times New Roman" w:hAnsi="Times New Roman" w:cs="Times New Roman"/>
        </w:rPr>
      </w:pPr>
      <w:r w:rsidRPr="002A6A05">
        <w:rPr>
          <w:rFonts w:ascii="Times New Roman" w:hAnsi="Times New Roman" w:cs="Times New Roman"/>
        </w:rPr>
        <w:t>Night swimming and/or use of the pool area after sundown is prohibited.</w:t>
      </w:r>
    </w:p>
    <w:p w:rsidR="00F407A8" w:rsidRPr="002A6A05" w:rsidRDefault="00F407A8" w:rsidP="00F407A8">
      <w:pPr>
        <w:pStyle w:val="ListParagraph"/>
        <w:jc w:val="both"/>
        <w:rPr>
          <w:rFonts w:ascii="Times New Roman" w:hAnsi="Times New Roman" w:cs="Times New Roman"/>
        </w:rPr>
      </w:pPr>
    </w:p>
    <w:p w:rsidR="00F407A8" w:rsidRPr="002A6A05" w:rsidRDefault="00F407A8" w:rsidP="00F407A8">
      <w:pPr>
        <w:pStyle w:val="ListParagraph"/>
        <w:numPr>
          <w:ilvl w:val="1"/>
          <w:numId w:val="9"/>
        </w:numPr>
        <w:tabs>
          <w:tab w:val="left" w:pos="1724"/>
        </w:tabs>
        <w:ind w:left="426" w:hanging="426"/>
        <w:jc w:val="both"/>
        <w:rPr>
          <w:rFonts w:ascii="Times New Roman" w:hAnsi="Times New Roman" w:cs="Times New Roman"/>
        </w:rPr>
      </w:pPr>
      <w:r w:rsidRPr="002A6A05">
        <w:rPr>
          <w:rFonts w:ascii="Times New Roman" w:hAnsi="Times New Roman" w:cs="Times New Roman"/>
        </w:rPr>
        <w:t>Pool use is for owners/residents and their guests only.</w:t>
      </w:r>
    </w:p>
    <w:p w:rsidR="00F407A8" w:rsidRPr="002A6A05" w:rsidRDefault="00F407A8" w:rsidP="00F407A8">
      <w:pPr>
        <w:pStyle w:val="ListParagraph"/>
        <w:rPr>
          <w:rFonts w:ascii="Times New Roman" w:hAnsi="Times New Roman" w:cs="Times New Roman"/>
        </w:rPr>
      </w:pPr>
    </w:p>
    <w:p w:rsidR="00F407A8" w:rsidRPr="002A6A05" w:rsidRDefault="00F407A8" w:rsidP="00F407A8">
      <w:pPr>
        <w:pStyle w:val="ListParagraph"/>
        <w:numPr>
          <w:ilvl w:val="1"/>
          <w:numId w:val="9"/>
        </w:numPr>
        <w:tabs>
          <w:tab w:val="left" w:pos="1724"/>
        </w:tabs>
        <w:ind w:left="426" w:hanging="426"/>
        <w:jc w:val="both"/>
        <w:rPr>
          <w:rFonts w:ascii="Times New Roman" w:hAnsi="Times New Roman" w:cs="Times New Roman"/>
        </w:rPr>
      </w:pPr>
      <w:r w:rsidRPr="002A6A05">
        <w:rPr>
          <w:rFonts w:ascii="Times New Roman" w:hAnsi="Times New Roman" w:cs="Times New Roman"/>
        </w:rPr>
        <w:t>Homeowners must be in good standing with the HOA to use the pool and pool area.</w:t>
      </w:r>
    </w:p>
    <w:p w:rsidR="00F407A8" w:rsidRPr="002A6A05" w:rsidRDefault="00F407A8" w:rsidP="00F407A8">
      <w:pPr>
        <w:pStyle w:val="ListParagraph"/>
        <w:rPr>
          <w:rFonts w:ascii="Times New Roman" w:hAnsi="Times New Roman" w:cs="Times New Roman"/>
        </w:rPr>
      </w:pPr>
    </w:p>
    <w:p w:rsidR="00F407A8" w:rsidRPr="002A6A05" w:rsidRDefault="00F407A8" w:rsidP="00F407A8">
      <w:pPr>
        <w:pStyle w:val="ListParagraph"/>
        <w:numPr>
          <w:ilvl w:val="1"/>
          <w:numId w:val="9"/>
        </w:numPr>
        <w:tabs>
          <w:tab w:val="left" w:pos="1724"/>
        </w:tabs>
        <w:ind w:left="426" w:hanging="426"/>
        <w:jc w:val="both"/>
        <w:rPr>
          <w:rFonts w:ascii="Times New Roman" w:hAnsi="Times New Roman" w:cs="Times New Roman"/>
        </w:rPr>
      </w:pPr>
      <w:r w:rsidRPr="002A6A05">
        <w:rPr>
          <w:rFonts w:ascii="Times New Roman" w:hAnsi="Times New Roman" w:cs="Times New Roman"/>
        </w:rPr>
        <w:t xml:space="preserve">Gatherings of greater than ten (10) visitors require prior HOA approval. </w:t>
      </w:r>
    </w:p>
    <w:p w:rsidR="00F407A8" w:rsidRPr="002A6A05" w:rsidRDefault="00F407A8" w:rsidP="00F407A8">
      <w:pPr>
        <w:pStyle w:val="ListParagraph"/>
        <w:rPr>
          <w:rFonts w:ascii="Times New Roman" w:hAnsi="Times New Roman" w:cs="Times New Roman"/>
        </w:rPr>
      </w:pPr>
    </w:p>
    <w:p w:rsidR="00F407A8" w:rsidRPr="002A6A05" w:rsidRDefault="00F407A8" w:rsidP="00F407A8">
      <w:pPr>
        <w:pStyle w:val="ListParagraph"/>
        <w:numPr>
          <w:ilvl w:val="1"/>
          <w:numId w:val="9"/>
        </w:numPr>
        <w:tabs>
          <w:tab w:val="left" w:pos="1724"/>
        </w:tabs>
        <w:ind w:left="426" w:hanging="426"/>
        <w:jc w:val="both"/>
        <w:rPr>
          <w:rFonts w:ascii="Times New Roman" w:hAnsi="Times New Roman" w:cs="Times New Roman"/>
        </w:rPr>
      </w:pPr>
      <w:r w:rsidRPr="002A6A05">
        <w:rPr>
          <w:rFonts w:ascii="Times New Roman" w:hAnsi="Times New Roman" w:cs="Times New Roman"/>
        </w:rPr>
        <w:t>A pool key is needed for every entry. Please do not prop the door open or climb over the gate/fence.</w:t>
      </w:r>
    </w:p>
    <w:p w:rsidR="00F407A8" w:rsidRPr="002A6A05" w:rsidRDefault="00F407A8" w:rsidP="00F407A8">
      <w:pPr>
        <w:pStyle w:val="ListParagraph"/>
        <w:jc w:val="both"/>
        <w:rPr>
          <w:rFonts w:ascii="Times New Roman" w:hAnsi="Times New Roman" w:cs="Times New Roman"/>
        </w:rPr>
      </w:pPr>
    </w:p>
    <w:p w:rsidR="00F407A8" w:rsidRPr="002A6A05" w:rsidRDefault="00F407A8" w:rsidP="00F407A8">
      <w:pPr>
        <w:pStyle w:val="ListParagraph"/>
        <w:numPr>
          <w:ilvl w:val="1"/>
          <w:numId w:val="9"/>
        </w:numPr>
        <w:tabs>
          <w:tab w:val="left" w:pos="1724"/>
        </w:tabs>
        <w:ind w:left="426" w:hanging="426"/>
        <w:jc w:val="both"/>
        <w:rPr>
          <w:rFonts w:ascii="Times New Roman" w:hAnsi="Times New Roman" w:cs="Times New Roman"/>
        </w:rPr>
      </w:pPr>
      <w:r w:rsidRPr="002A6A05">
        <w:rPr>
          <w:rFonts w:ascii="Times New Roman" w:hAnsi="Times New Roman" w:cs="Times New Roman"/>
        </w:rPr>
        <w:t>Everyone must shower before entering the pool.</w:t>
      </w:r>
    </w:p>
    <w:p w:rsidR="00F407A8" w:rsidRPr="002A6A05" w:rsidRDefault="00F407A8" w:rsidP="00F407A8">
      <w:pPr>
        <w:pStyle w:val="ListParagraph"/>
        <w:jc w:val="both"/>
        <w:rPr>
          <w:rFonts w:ascii="Times New Roman" w:hAnsi="Times New Roman" w:cs="Times New Roman"/>
        </w:rPr>
      </w:pPr>
    </w:p>
    <w:p w:rsidR="00F407A8" w:rsidRPr="002A6A05" w:rsidRDefault="00F407A8" w:rsidP="00F407A8">
      <w:pPr>
        <w:pStyle w:val="ListParagraph"/>
        <w:numPr>
          <w:ilvl w:val="1"/>
          <w:numId w:val="9"/>
        </w:numPr>
        <w:tabs>
          <w:tab w:val="left" w:pos="1724"/>
        </w:tabs>
        <w:ind w:left="426" w:hanging="426"/>
        <w:jc w:val="both"/>
        <w:rPr>
          <w:rFonts w:ascii="Times New Roman" w:hAnsi="Times New Roman" w:cs="Times New Roman"/>
        </w:rPr>
      </w:pPr>
      <w:r w:rsidRPr="002A6A05">
        <w:rPr>
          <w:rFonts w:ascii="Times New Roman" w:hAnsi="Times New Roman" w:cs="Times New Roman"/>
        </w:rPr>
        <w:t>Swimmers must wear proper swimming attire.</w:t>
      </w:r>
    </w:p>
    <w:p w:rsidR="00F407A8" w:rsidRPr="002A6A05" w:rsidRDefault="00F407A8" w:rsidP="00F407A8">
      <w:pPr>
        <w:pStyle w:val="ListParagraph"/>
        <w:jc w:val="both"/>
        <w:rPr>
          <w:rFonts w:ascii="Times New Roman" w:hAnsi="Times New Roman" w:cs="Times New Roman"/>
        </w:rPr>
      </w:pPr>
    </w:p>
    <w:p w:rsidR="00F407A8" w:rsidRPr="002A6A05" w:rsidRDefault="00F407A8" w:rsidP="00F407A8">
      <w:pPr>
        <w:pStyle w:val="ListParagraph"/>
        <w:numPr>
          <w:ilvl w:val="1"/>
          <w:numId w:val="9"/>
        </w:numPr>
        <w:tabs>
          <w:tab w:val="left" w:pos="1724"/>
        </w:tabs>
        <w:ind w:left="426" w:hanging="426"/>
        <w:jc w:val="both"/>
        <w:rPr>
          <w:rFonts w:ascii="Times New Roman" w:hAnsi="Times New Roman" w:cs="Times New Roman"/>
        </w:rPr>
      </w:pPr>
      <w:r w:rsidRPr="002A6A05">
        <w:rPr>
          <w:rFonts w:ascii="Times New Roman" w:hAnsi="Times New Roman" w:cs="Times New Roman"/>
        </w:rPr>
        <w:t xml:space="preserve">Adult supervision is required for all </w:t>
      </w:r>
      <w:proofErr w:type="gramStart"/>
      <w:r w:rsidRPr="002A6A05">
        <w:rPr>
          <w:rFonts w:ascii="Times New Roman" w:hAnsi="Times New Roman" w:cs="Times New Roman"/>
        </w:rPr>
        <w:t>persons</w:t>
      </w:r>
      <w:proofErr w:type="gramEnd"/>
      <w:r w:rsidRPr="002A6A05">
        <w:rPr>
          <w:rFonts w:ascii="Times New Roman" w:hAnsi="Times New Roman" w:cs="Times New Roman"/>
        </w:rPr>
        <w:t xml:space="preserve"> ages 13 and under.</w:t>
      </w:r>
    </w:p>
    <w:p w:rsidR="00F407A8" w:rsidRPr="002A6A05" w:rsidRDefault="00F407A8" w:rsidP="00F407A8">
      <w:pPr>
        <w:pStyle w:val="ListParagraph"/>
        <w:jc w:val="both"/>
        <w:rPr>
          <w:rFonts w:ascii="Times New Roman" w:hAnsi="Times New Roman" w:cs="Times New Roman"/>
        </w:rPr>
      </w:pPr>
    </w:p>
    <w:p w:rsidR="00F407A8" w:rsidRPr="002A6A05" w:rsidRDefault="00F407A8" w:rsidP="00F407A8">
      <w:pPr>
        <w:pStyle w:val="ListParagraph"/>
        <w:numPr>
          <w:ilvl w:val="1"/>
          <w:numId w:val="9"/>
        </w:numPr>
        <w:tabs>
          <w:tab w:val="left" w:pos="1724"/>
        </w:tabs>
        <w:ind w:left="426" w:hanging="426"/>
        <w:jc w:val="both"/>
        <w:rPr>
          <w:rFonts w:ascii="Times New Roman" w:hAnsi="Times New Roman" w:cs="Times New Roman"/>
        </w:rPr>
      </w:pPr>
      <w:r w:rsidRPr="002A6A05">
        <w:rPr>
          <w:rFonts w:ascii="Times New Roman" w:hAnsi="Times New Roman" w:cs="Times New Roman"/>
        </w:rPr>
        <w:t>Proper fitting swim diapers, covered by a bathing suit, is required for non-toilet trained children.</w:t>
      </w:r>
    </w:p>
    <w:p w:rsidR="00F407A8" w:rsidRPr="002A6A05" w:rsidRDefault="00F407A8" w:rsidP="00F407A8">
      <w:pPr>
        <w:pStyle w:val="ListParagraph"/>
        <w:jc w:val="both"/>
        <w:rPr>
          <w:rFonts w:ascii="Times New Roman" w:hAnsi="Times New Roman" w:cs="Times New Roman"/>
        </w:rPr>
      </w:pPr>
    </w:p>
    <w:p w:rsidR="00F407A8" w:rsidRPr="002A6A05" w:rsidRDefault="00F407A8" w:rsidP="00F407A8">
      <w:pPr>
        <w:pStyle w:val="ListParagraph"/>
        <w:numPr>
          <w:ilvl w:val="1"/>
          <w:numId w:val="9"/>
        </w:numPr>
        <w:tabs>
          <w:tab w:val="left" w:pos="1724"/>
        </w:tabs>
        <w:ind w:left="426" w:hanging="426"/>
        <w:jc w:val="both"/>
        <w:rPr>
          <w:rFonts w:ascii="Times New Roman" w:hAnsi="Times New Roman" w:cs="Times New Roman"/>
        </w:rPr>
      </w:pPr>
      <w:r w:rsidRPr="002A6A05">
        <w:rPr>
          <w:rFonts w:ascii="Times New Roman" w:hAnsi="Times New Roman" w:cs="Times New Roman"/>
        </w:rPr>
        <w:t xml:space="preserve">Running, diving, pushing, rough housing or any other unsafe behavior is prohibited. </w:t>
      </w:r>
    </w:p>
    <w:p w:rsidR="00F407A8" w:rsidRPr="002A6A05" w:rsidRDefault="00F407A8" w:rsidP="00F407A8">
      <w:pPr>
        <w:pStyle w:val="ListParagraph"/>
        <w:tabs>
          <w:tab w:val="left" w:pos="1724"/>
        </w:tabs>
        <w:ind w:left="426"/>
        <w:jc w:val="both"/>
        <w:rPr>
          <w:rFonts w:ascii="Times New Roman" w:hAnsi="Times New Roman" w:cs="Times New Roman"/>
        </w:rPr>
      </w:pPr>
    </w:p>
    <w:p w:rsidR="00F407A8" w:rsidRPr="002A6A05" w:rsidRDefault="00F407A8" w:rsidP="00F407A8">
      <w:pPr>
        <w:pStyle w:val="ListParagraph"/>
        <w:numPr>
          <w:ilvl w:val="1"/>
          <w:numId w:val="9"/>
        </w:numPr>
        <w:tabs>
          <w:tab w:val="left" w:pos="1724"/>
        </w:tabs>
        <w:ind w:left="426" w:hanging="426"/>
        <w:jc w:val="both"/>
        <w:rPr>
          <w:rFonts w:ascii="Times New Roman" w:hAnsi="Times New Roman" w:cs="Times New Roman"/>
        </w:rPr>
      </w:pPr>
      <w:r w:rsidRPr="002A6A05">
        <w:rPr>
          <w:rFonts w:ascii="Times New Roman" w:hAnsi="Times New Roman" w:cs="Times New Roman"/>
        </w:rPr>
        <w:t xml:space="preserve">Loud music, vulgar language, boisterous conduct, etc. are prohibited. </w:t>
      </w:r>
    </w:p>
    <w:p w:rsidR="00F407A8" w:rsidRPr="002A6A05" w:rsidRDefault="00F407A8" w:rsidP="00F407A8">
      <w:pPr>
        <w:pStyle w:val="ListParagraph"/>
        <w:rPr>
          <w:rFonts w:ascii="Times New Roman" w:hAnsi="Times New Roman" w:cs="Times New Roman"/>
        </w:rPr>
      </w:pPr>
    </w:p>
    <w:p w:rsidR="00F407A8" w:rsidRPr="002A6A05" w:rsidRDefault="00F407A8" w:rsidP="00F407A8">
      <w:pPr>
        <w:pStyle w:val="ListParagraph"/>
        <w:numPr>
          <w:ilvl w:val="1"/>
          <w:numId w:val="9"/>
        </w:numPr>
        <w:tabs>
          <w:tab w:val="left" w:pos="1724"/>
        </w:tabs>
        <w:ind w:left="426" w:hanging="426"/>
        <w:jc w:val="both"/>
        <w:rPr>
          <w:rFonts w:ascii="Times New Roman" w:hAnsi="Times New Roman" w:cs="Times New Roman"/>
        </w:rPr>
      </w:pPr>
      <w:r w:rsidRPr="002A6A05">
        <w:rPr>
          <w:rFonts w:ascii="Times New Roman" w:hAnsi="Times New Roman" w:cs="Times New Roman"/>
        </w:rPr>
        <w:t>Smoking, alcohol, weapons and illegal drugs are prohibited.</w:t>
      </w:r>
    </w:p>
    <w:p w:rsidR="00F407A8" w:rsidRPr="002A6A05" w:rsidRDefault="00F407A8" w:rsidP="00F407A8">
      <w:pPr>
        <w:pStyle w:val="ListParagraph"/>
        <w:rPr>
          <w:rFonts w:ascii="Times New Roman" w:hAnsi="Times New Roman" w:cs="Times New Roman"/>
        </w:rPr>
      </w:pPr>
    </w:p>
    <w:p w:rsidR="00F407A8" w:rsidRPr="002A6A05" w:rsidRDefault="00F407A8" w:rsidP="00F407A8">
      <w:pPr>
        <w:pStyle w:val="ListParagraph"/>
        <w:numPr>
          <w:ilvl w:val="1"/>
          <w:numId w:val="9"/>
        </w:numPr>
        <w:tabs>
          <w:tab w:val="left" w:pos="1724"/>
        </w:tabs>
        <w:ind w:left="426" w:hanging="426"/>
        <w:jc w:val="both"/>
        <w:rPr>
          <w:rFonts w:ascii="Times New Roman" w:hAnsi="Times New Roman" w:cs="Times New Roman"/>
        </w:rPr>
      </w:pPr>
      <w:r w:rsidRPr="002A6A05">
        <w:rPr>
          <w:rFonts w:ascii="Times New Roman" w:hAnsi="Times New Roman" w:cs="Times New Roman"/>
        </w:rPr>
        <w:t>Glass and glass containers are prohibited on the pool deck.</w:t>
      </w:r>
    </w:p>
    <w:p w:rsidR="00F407A8" w:rsidRPr="002A6A05" w:rsidRDefault="00F407A8" w:rsidP="00F407A8">
      <w:pPr>
        <w:pStyle w:val="ListParagraph"/>
        <w:jc w:val="both"/>
        <w:rPr>
          <w:rFonts w:ascii="Times New Roman" w:hAnsi="Times New Roman" w:cs="Times New Roman"/>
        </w:rPr>
      </w:pPr>
    </w:p>
    <w:p w:rsidR="00F407A8" w:rsidRPr="002A6A05" w:rsidRDefault="00F407A8" w:rsidP="00F407A8">
      <w:pPr>
        <w:pStyle w:val="ListParagraph"/>
        <w:numPr>
          <w:ilvl w:val="1"/>
          <w:numId w:val="9"/>
        </w:numPr>
        <w:tabs>
          <w:tab w:val="left" w:pos="1724"/>
        </w:tabs>
        <w:ind w:left="426" w:hanging="426"/>
        <w:jc w:val="both"/>
        <w:rPr>
          <w:rFonts w:ascii="Times New Roman" w:hAnsi="Times New Roman" w:cs="Times New Roman"/>
        </w:rPr>
      </w:pPr>
      <w:r w:rsidRPr="002A6A05">
        <w:rPr>
          <w:rFonts w:ascii="Times New Roman" w:hAnsi="Times New Roman" w:cs="Times New Roman"/>
        </w:rPr>
        <w:t>No grills or other cooking devices are allowed in the pool area or on the clubhouse deck.</w:t>
      </w:r>
    </w:p>
    <w:p w:rsidR="00F407A8" w:rsidRPr="002A6A05" w:rsidRDefault="00F407A8" w:rsidP="00F407A8">
      <w:pPr>
        <w:pStyle w:val="ListParagraph"/>
        <w:jc w:val="both"/>
        <w:rPr>
          <w:rFonts w:ascii="Times New Roman" w:hAnsi="Times New Roman" w:cs="Times New Roman"/>
        </w:rPr>
      </w:pPr>
    </w:p>
    <w:p w:rsidR="00F407A8" w:rsidRPr="002A6A05" w:rsidRDefault="00F407A8" w:rsidP="00F407A8">
      <w:pPr>
        <w:pStyle w:val="ListParagraph"/>
        <w:numPr>
          <w:ilvl w:val="1"/>
          <w:numId w:val="9"/>
        </w:numPr>
        <w:tabs>
          <w:tab w:val="left" w:pos="1724"/>
        </w:tabs>
        <w:ind w:left="426" w:hanging="426"/>
        <w:jc w:val="both"/>
        <w:rPr>
          <w:rFonts w:ascii="Times New Roman" w:hAnsi="Times New Roman" w:cs="Times New Roman"/>
        </w:rPr>
      </w:pPr>
      <w:r w:rsidRPr="002A6A05">
        <w:rPr>
          <w:rFonts w:ascii="Times New Roman" w:hAnsi="Times New Roman" w:cs="Times New Roman"/>
        </w:rPr>
        <w:t>Any items lost, stolen, or left behind are not the responsibility of the HOA.</w:t>
      </w:r>
    </w:p>
    <w:p w:rsidR="00F407A8" w:rsidRPr="002A6A05" w:rsidRDefault="00F407A8" w:rsidP="00F407A8">
      <w:pPr>
        <w:pStyle w:val="ListParagraph"/>
        <w:jc w:val="both"/>
        <w:rPr>
          <w:rFonts w:ascii="Times New Roman" w:hAnsi="Times New Roman" w:cs="Times New Roman"/>
        </w:rPr>
      </w:pPr>
    </w:p>
    <w:p w:rsidR="00F407A8" w:rsidRPr="002A6A05" w:rsidRDefault="00F407A8" w:rsidP="00F407A8">
      <w:pPr>
        <w:pStyle w:val="ListParagraph"/>
        <w:numPr>
          <w:ilvl w:val="1"/>
          <w:numId w:val="9"/>
        </w:numPr>
        <w:tabs>
          <w:tab w:val="left" w:pos="1724"/>
        </w:tabs>
        <w:ind w:left="426" w:hanging="426"/>
        <w:jc w:val="both"/>
        <w:rPr>
          <w:rFonts w:ascii="Times New Roman" w:hAnsi="Times New Roman" w:cs="Times New Roman"/>
        </w:rPr>
      </w:pPr>
      <w:r w:rsidRPr="002A6A05">
        <w:rPr>
          <w:rFonts w:ascii="Times New Roman" w:hAnsi="Times New Roman" w:cs="Times New Roman"/>
        </w:rPr>
        <w:t>Coast Guard approved flotation devices may be used in the pool.</w:t>
      </w:r>
    </w:p>
    <w:p w:rsidR="00F407A8" w:rsidRPr="002A6A05" w:rsidRDefault="00F407A8" w:rsidP="00F407A8">
      <w:pPr>
        <w:pStyle w:val="ListParagraph"/>
        <w:jc w:val="both"/>
        <w:rPr>
          <w:rFonts w:ascii="Times New Roman" w:hAnsi="Times New Roman" w:cs="Times New Roman"/>
        </w:rPr>
      </w:pPr>
    </w:p>
    <w:p w:rsidR="00F407A8" w:rsidRPr="002A6A05" w:rsidRDefault="00F407A8" w:rsidP="00F407A8">
      <w:pPr>
        <w:pStyle w:val="ListParagraph"/>
        <w:numPr>
          <w:ilvl w:val="1"/>
          <w:numId w:val="9"/>
        </w:numPr>
        <w:tabs>
          <w:tab w:val="left" w:pos="1724"/>
        </w:tabs>
        <w:ind w:left="426" w:hanging="426"/>
        <w:jc w:val="both"/>
        <w:rPr>
          <w:rFonts w:ascii="Times New Roman" w:hAnsi="Times New Roman" w:cs="Times New Roman"/>
          <w:b/>
          <w:bCs/>
          <w:i/>
          <w:iCs/>
          <w:u w:val="single"/>
        </w:rPr>
      </w:pPr>
      <w:r w:rsidRPr="002A6A05">
        <w:rPr>
          <w:rFonts w:ascii="Times New Roman" w:hAnsi="Times New Roman" w:cs="Times New Roman"/>
        </w:rPr>
        <w:t xml:space="preserve">Do not remove any pool furniture from the pool area. </w:t>
      </w:r>
    </w:p>
    <w:p w:rsidR="00F407A8" w:rsidRPr="002A6A05" w:rsidRDefault="00F407A8" w:rsidP="00F407A8">
      <w:pPr>
        <w:pStyle w:val="ListParagraph"/>
        <w:rPr>
          <w:rFonts w:ascii="Times New Roman" w:hAnsi="Times New Roman" w:cs="Times New Roman"/>
        </w:rPr>
      </w:pPr>
    </w:p>
    <w:p w:rsidR="00F407A8" w:rsidRPr="002A6A05" w:rsidRDefault="00F407A8" w:rsidP="00F407A8">
      <w:pPr>
        <w:pStyle w:val="ListParagraph"/>
        <w:numPr>
          <w:ilvl w:val="1"/>
          <w:numId w:val="9"/>
        </w:numPr>
        <w:tabs>
          <w:tab w:val="left" w:pos="1724"/>
        </w:tabs>
        <w:ind w:left="426" w:hanging="426"/>
        <w:jc w:val="both"/>
        <w:rPr>
          <w:rFonts w:ascii="Times New Roman" w:hAnsi="Times New Roman" w:cs="Times New Roman"/>
          <w:b/>
          <w:bCs/>
          <w:i/>
          <w:iCs/>
          <w:u w:val="single"/>
        </w:rPr>
      </w:pPr>
      <w:r w:rsidRPr="002A6A05">
        <w:rPr>
          <w:rFonts w:ascii="Times New Roman" w:hAnsi="Times New Roman" w:cs="Times New Roman"/>
        </w:rPr>
        <w:t xml:space="preserve">Please clean up after yourself and your guests; trash cans are located next to the pool gate. </w:t>
      </w:r>
    </w:p>
    <w:p w:rsidR="00F407A8" w:rsidRPr="002A6A05" w:rsidRDefault="00F407A8" w:rsidP="00F407A8">
      <w:pPr>
        <w:pStyle w:val="ListParagraph"/>
        <w:rPr>
          <w:rFonts w:ascii="Times New Roman" w:hAnsi="Times New Roman" w:cs="Times New Roman"/>
          <w:b/>
          <w:bCs/>
          <w:i/>
          <w:iCs/>
          <w:u w:val="single"/>
        </w:rPr>
      </w:pPr>
    </w:p>
    <w:p w:rsidR="00F407A8" w:rsidRPr="002A6A05" w:rsidRDefault="00F407A8" w:rsidP="00F407A8">
      <w:pPr>
        <w:pStyle w:val="ListParagraph"/>
        <w:tabs>
          <w:tab w:val="left" w:pos="1724"/>
        </w:tabs>
        <w:ind w:left="426"/>
        <w:jc w:val="center"/>
        <w:rPr>
          <w:rFonts w:ascii="Times New Roman" w:hAnsi="Times New Roman" w:cs="Times New Roman"/>
          <w:b/>
          <w:bCs/>
          <w:i/>
          <w:iCs/>
          <w:u w:val="single"/>
        </w:rPr>
      </w:pPr>
      <w:r w:rsidRPr="002A6A05">
        <w:rPr>
          <w:rFonts w:ascii="Times New Roman" w:hAnsi="Times New Roman" w:cs="Times New Roman"/>
          <w:b/>
          <w:bCs/>
          <w:i/>
          <w:iCs/>
          <w:u w:val="single"/>
        </w:rPr>
        <w:t>Violations of pool rules will result in loss pool privileges for the remainder of the season.</w:t>
      </w:r>
    </w:p>
    <w:p w:rsidR="00F407A8" w:rsidRPr="002A6A05" w:rsidRDefault="00F407A8" w:rsidP="00F407A8">
      <w:pPr>
        <w:rPr>
          <w:rFonts w:ascii="Times New Roman" w:hAnsi="Times New Roman" w:cs="Times New Roman"/>
        </w:rPr>
      </w:pPr>
      <w:r w:rsidRPr="002A6A05">
        <w:rPr>
          <w:rFonts w:ascii="Times New Roman" w:hAnsi="Times New Roman" w:cs="Times New Roman"/>
        </w:rPr>
        <w:br w:type="page"/>
      </w:r>
    </w:p>
    <w:p w:rsidR="00F407A8" w:rsidRDefault="00F407A8" w:rsidP="00F407A8">
      <w:pPr>
        <w:jc w:val="both"/>
        <w:rPr>
          <w:rFonts w:ascii="Times New Roman" w:hAnsi="Times New Roman" w:cs="Times New Roman"/>
          <w:sz w:val="22"/>
          <w:szCs w:val="22"/>
        </w:rPr>
        <w:sectPr w:rsidR="00F407A8" w:rsidSect="00F407A8">
          <w:pgSz w:w="11906" w:h="16838"/>
          <w:pgMar w:top="432" w:right="720" w:bottom="593" w:left="720" w:header="992" w:footer="709" w:gutter="0"/>
          <w:cols w:space="708"/>
          <w:titlePg/>
          <w:docGrid w:linePitch="360"/>
        </w:sectPr>
      </w:pPr>
    </w:p>
    <w:p w:rsidR="00F407A8" w:rsidRPr="00FB73C2" w:rsidRDefault="00F407A8" w:rsidP="00F407A8">
      <w:pPr>
        <w:pStyle w:val="Heading1"/>
        <w:jc w:val="center"/>
        <w:rPr>
          <w:rFonts w:ascii="Times New Roman" w:hAnsi="Times New Roman" w:cs="Times New Roman"/>
          <w:b/>
          <w:bCs/>
          <w:color w:val="000000" w:themeColor="text1"/>
          <w:sz w:val="32"/>
          <w:szCs w:val="32"/>
        </w:rPr>
      </w:pPr>
      <w:bookmarkStart w:id="22" w:name="_Toc175850950"/>
      <w:bookmarkStart w:id="23" w:name="_Toc175850966"/>
      <w:r w:rsidRPr="00FB73C2">
        <w:rPr>
          <w:rFonts w:ascii="Times New Roman" w:hAnsi="Times New Roman" w:cs="Times New Roman"/>
          <w:b/>
          <w:bCs/>
          <w:color w:val="000000" w:themeColor="text1"/>
          <w:sz w:val="32"/>
          <w:szCs w:val="32"/>
        </w:rPr>
        <w:lastRenderedPageBreak/>
        <w:t xml:space="preserve">APPENDIX </w:t>
      </w:r>
      <w:r>
        <w:rPr>
          <w:rFonts w:ascii="Times New Roman" w:hAnsi="Times New Roman" w:cs="Times New Roman"/>
          <w:b/>
          <w:bCs/>
          <w:color w:val="000000" w:themeColor="text1"/>
          <w:sz w:val="32"/>
          <w:szCs w:val="32"/>
        </w:rPr>
        <w:t>L</w:t>
      </w:r>
      <w:r w:rsidRPr="00FB73C2">
        <w:rPr>
          <w:rFonts w:ascii="Times New Roman" w:hAnsi="Times New Roman" w:cs="Times New Roman"/>
          <w:b/>
          <w:bCs/>
          <w:color w:val="000000" w:themeColor="text1"/>
          <w:sz w:val="32"/>
          <w:szCs w:val="32"/>
        </w:rPr>
        <w:t>: CLUBHOUSE RULES</w:t>
      </w:r>
      <w:bookmarkEnd w:id="22"/>
      <w:bookmarkEnd w:id="23"/>
    </w:p>
    <w:p w:rsidR="00F407A8" w:rsidRDefault="00F407A8" w:rsidP="00F407A8">
      <w:pPr>
        <w:jc w:val="center"/>
        <w:rPr>
          <w:rFonts w:ascii="Times New Roman" w:hAnsi="Times New Roman" w:cs="Times New Roman"/>
          <w:sz w:val="22"/>
          <w:szCs w:val="22"/>
        </w:rPr>
      </w:pPr>
    </w:p>
    <w:p w:rsidR="00F407A8" w:rsidRPr="002A6A05" w:rsidRDefault="00F407A8" w:rsidP="00F407A8">
      <w:pPr>
        <w:jc w:val="center"/>
        <w:rPr>
          <w:rFonts w:ascii="Times New Roman" w:hAnsi="Times New Roman" w:cs="Times New Roman"/>
        </w:rPr>
      </w:pPr>
    </w:p>
    <w:p w:rsidR="00F407A8" w:rsidRPr="002A6A05" w:rsidRDefault="00F407A8" w:rsidP="00F407A8">
      <w:pPr>
        <w:pStyle w:val="ListParagraph"/>
        <w:numPr>
          <w:ilvl w:val="0"/>
          <w:numId w:val="71"/>
        </w:numPr>
        <w:ind w:left="426" w:hanging="426"/>
        <w:jc w:val="both"/>
        <w:rPr>
          <w:rFonts w:ascii="Times New Roman" w:hAnsi="Times New Roman" w:cs="Times New Roman"/>
        </w:rPr>
      </w:pPr>
      <w:r w:rsidRPr="002A6A05">
        <w:rPr>
          <w:rFonts w:ascii="Times New Roman" w:hAnsi="Times New Roman" w:cs="Times New Roman"/>
        </w:rPr>
        <w:t>The Clubhouse can only be reserved by Lion’s Gate Homeowners Association (HOA) members.</w:t>
      </w:r>
    </w:p>
    <w:p w:rsidR="00F407A8" w:rsidRPr="002A6A05" w:rsidRDefault="00F407A8" w:rsidP="00F407A8">
      <w:pPr>
        <w:jc w:val="both"/>
        <w:rPr>
          <w:rFonts w:ascii="Times New Roman" w:hAnsi="Times New Roman" w:cs="Times New Roman"/>
        </w:rPr>
      </w:pPr>
    </w:p>
    <w:p w:rsidR="00F407A8" w:rsidRPr="002A6A05" w:rsidRDefault="00F407A8" w:rsidP="00F407A8">
      <w:pPr>
        <w:pStyle w:val="ListParagraph"/>
        <w:numPr>
          <w:ilvl w:val="0"/>
          <w:numId w:val="23"/>
        </w:numPr>
        <w:jc w:val="both"/>
        <w:rPr>
          <w:rFonts w:ascii="Times New Roman" w:hAnsi="Times New Roman" w:cs="Times New Roman"/>
        </w:rPr>
      </w:pPr>
      <w:r w:rsidRPr="002A6A05">
        <w:rPr>
          <w:rFonts w:ascii="Times New Roman" w:hAnsi="Times New Roman" w:cs="Times New Roman"/>
        </w:rPr>
        <w:t>The member reserving the clubhouse must be present the entire time the clubhouse is being used.</w:t>
      </w:r>
    </w:p>
    <w:p w:rsidR="00F407A8" w:rsidRPr="002A6A05" w:rsidRDefault="00F407A8" w:rsidP="00F407A8">
      <w:pPr>
        <w:pStyle w:val="ListParagraph"/>
        <w:numPr>
          <w:ilvl w:val="0"/>
          <w:numId w:val="23"/>
        </w:numPr>
        <w:jc w:val="both"/>
        <w:rPr>
          <w:rFonts w:ascii="Times New Roman" w:hAnsi="Times New Roman" w:cs="Times New Roman"/>
        </w:rPr>
      </w:pPr>
      <w:r w:rsidRPr="002A6A05">
        <w:rPr>
          <w:rFonts w:ascii="Times New Roman" w:hAnsi="Times New Roman" w:cs="Times New Roman"/>
        </w:rPr>
        <w:t>All guests must follow the same rules and regulations as members.</w:t>
      </w:r>
    </w:p>
    <w:p w:rsidR="00F407A8" w:rsidRPr="002A6A05" w:rsidRDefault="00F407A8" w:rsidP="00F407A8">
      <w:pPr>
        <w:pStyle w:val="ListParagraph"/>
        <w:numPr>
          <w:ilvl w:val="0"/>
          <w:numId w:val="23"/>
        </w:numPr>
        <w:jc w:val="both"/>
        <w:rPr>
          <w:rFonts w:ascii="Times New Roman" w:hAnsi="Times New Roman" w:cs="Times New Roman"/>
        </w:rPr>
      </w:pPr>
      <w:r w:rsidRPr="002A6A05">
        <w:rPr>
          <w:rFonts w:ascii="Times New Roman" w:hAnsi="Times New Roman" w:cs="Times New Roman"/>
        </w:rPr>
        <w:t>Homeowners must be in good standing with the HOA to reserve the clubhouse.</w:t>
      </w:r>
    </w:p>
    <w:p w:rsidR="00F407A8" w:rsidRPr="002A6A05" w:rsidRDefault="00F407A8" w:rsidP="00F407A8">
      <w:pPr>
        <w:jc w:val="both"/>
        <w:rPr>
          <w:rFonts w:ascii="Times New Roman" w:hAnsi="Times New Roman" w:cs="Times New Roman"/>
        </w:rPr>
      </w:pPr>
    </w:p>
    <w:p w:rsidR="00F407A8" w:rsidRPr="002A6A05" w:rsidRDefault="00F407A8" w:rsidP="00F407A8">
      <w:pPr>
        <w:pStyle w:val="ListParagraph"/>
        <w:numPr>
          <w:ilvl w:val="0"/>
          <w:numId w:val="12"/>
        </w:numPr>
        <w:jc w:val="both"/>
        <w:rPr>
          <w:rFonts w:ascii="Times New Roman" w:hAnsi="Times New Roman" w:cs="Times New Roman"/>
        </w:rPr>
      </w:pPr>
      <w:r w:rsidRPr="002A6A05">
        <w:rPr>
          <w:rFonts w:ascii="Times New Roman" w:hAnsi="Times New Roman" w:cs="Times New Roman"/>
        </w:rPr>
        <w:t>Clubhouse rental does not include use of the pool and does NOT restrict the use of the clubhouse</w:t>
      </w:r>
    </w:p>
    <w:p w:rsidR="00F407A8" w:rsidRPr="002A6A05" w:rsidRDefault="00F407A8" w:rsidP="00F407A8">
      <w:pPr>
        <w:pStyle w:val="ListParagraph"/>
        <w:ind w:left="360"/>
        <w:jc w:val="both"/>
        <w:rPr>
          <w:rFonts w:ascii="Times New Roman" w:hAnsi="Times New Roman" w:cs="Times New Roman"/>
        </w:rPr>
      </w:pPr>
      <w:r w:rsidRPr="002A6A05">
        <w:rPr>
          <w:rFonts w:ascii="Times New Roman" w:hAnsi="Times New Roman" w:cs="Times New Roman"/>
        </w:rPr>
        <w:t>restrooms by those using the pool.</w:t>
      </w:r>
    </w:p>
    <w:p w:rsidR="00F407A8" w:rsidRPr="002A6A05" w:rsidRDefault="00F407A8" w:rsidP="00F407A8">
      <w:pPr>
        <w:jc w:val="both"/>
        <w:rPr>
          <w:rFonts w:ascii="Times New Roman" w:hAnsi="Times New Roman" w:cs="Times New Roman"/>
        </w:rPr>
      </w:pPr>
    </w:p>
    <w:p w:rsidR="00F407A8" w:rsidRPr="002A6A05" w:rsidRDefault="00F407A8" w:rsidP="00F407A8">
      <w:pPr>
        <w:pStyle w:val="ListParagraph"/>
        <w:numPr>
          <w:ilvl w:val="0"/>
          <w:numId w:val="12"/>
        </w:numPr>
        <w:jc w:val="both"/>
        <w:rPr>
          <w:rFonts w:ascii="Times New Roman" w:hAnsi="Times New Roman" w:cs="Times New Roman"/>
        </w:rPr>
      </w:pPr>
      <w:r w:rsidRPr="002A6A05">
        <w:rPr>
          <w:rFonts w:ascii="Times New Roman" w:hAnsi="Times New Roman" w:cs="Times New Roman"/>
        </w:rPr>
        <w:t>The Lion’s Gate HOA Board of Directors (BOD) reserves first right of refusal to use the clubhouse for its meetings.</w:t>
      </w:r>
    </w:p>
    <w:p w:rsidR="00F407A8" w:rsidRPr="002A6A05" w:rsidRDefault="00F407A8" w:rsidP="00F407A8">
      <w:pPr>
        <w:jc w:val="both"/>
        <w:rPr>
          <w:rFonts w:ascii="Times New Roman" w:hAnsi="Times New Roman" w:cs="Times New Roman"/>
        </w:rPr>
      </w:pPr>
    </w:p>
    <w:p w:rsidR="00F407A8" w:rsidRPr="002A6A05" w:rsidRDefault="00F407A8" w:rsidP="00F407A8">
      <w:pPr>
        <w:pStyle w:val="ListParagraph"/>
        <w:numPr>
          <w:ilvl w:val="0"/>
          <w:numId w:val="12"/>
        </w:numPr>
        <w:jc w:val="both"/>
        <w:rPr>
          <w:rFonts w:ascii="Times New Roman" w:hAnsi="Times New Roman" w:cs="Times New Roman"/>
        </w:rPr>
      </w:pPr>
      <w:r w:rsidRPr="002A6A05">
        <w:rPr>
          <w:rFonts w:ascii="Times New Roman" w:hAnsi="Times New Roman" w:cs="Times New Roman"/>
        </w:rPr>
        <w:t>The BOD reserves the right to refuse any rental activity.</w:t>
      </w:r>
    </w:p>
    <w:p w:rsidR="00F407A8" w:rsidRPr="002A6A05" w:rsidRDefault="00F407A8" w:rsidP="00F407A8">
      <w:pPr>
        <w:jc w:val="both"/>
        <w:rPr>
          <w:rFonts w:ascii="Times New Roman" w:hAnsi="Times New Roman" w:cs="Times New Roman"/>
        </w:rPr>
      </w:pPr>
    </w:p>
    <w:p w:rsidR="00F407A8" w:rsidRPr="002A6A05" w:rsidRDefault="00F407A8" w:rsidP="00F407A8">
      <w:pPr>
        <w:pStyle w:val="ListParagraph"/>
        <w:numPr>
          <w:ilvl w:val="0"/>
          <w:numId w:val="12"/>
        </w:numPr>
        <w:jc w:val="both"/>
        <w:rPr>
          <w:rFonts w:ascii="Times New Roman" w:hAnsi="Times New Roman" w:cs="Times New Roman"/>
        </w:rPr>
      </w:pPr>
      <w:r w:rsidRPr="002A6A05">
        <w:rPr>
          <w:rFonts w:ascii="Times New Roman" w:hAnsi="Times New Roman" w:cs="Times New Roman"/>
        </w:rPr>
        <w:t>Owners are entitled to 1 (ONE) free rental (excluding security deposit) per calendar year. This one free rental is for the benefit of owners and their IMMEDIATE family (i.e. mother, father, siblings, children).</w:t>
      </w:r>
    </w:p>
    <w:p w:rsidR="00F407A8" w:rsidRPr="002A6A05" w:rsidRDefault="00F407A8" w:rsidP="00F407A8">
      <w:pPr>
        <w:pStyle w:val="ListParagraph"/>
        <w:jc w:val="both"/>
        <w:rPr>
          <w:rFonts w:ascii="Times New Roman" w:hAnsi="Times New Roman" w:cs="Times New Roman"/>
        </w:rPr>
      </w:pPr>
    </w:p>
    <w:p w:rsidR="00F407A8" w:rsidRPr="002A6A05" w:rsidRDefault="00F407A8" w:rsidP="00F407A8">
      <w:pPr>
        <w:pStyle w:val="ListParagraph"/>
        <w:numPr>
          <w:ilvl w:val="0"/>
          <w:numId w:val="12"/>
        </w:numPr>
        <w:jc w:val="both"/>
        <w:rPr>
          <w:rFonts w:ascii="Times New Roman" w:hAnsi="Times New Roman" w:cs="Times New Roman"/>
        </w:rPr>
      </w:pPr>
      <w:r w:rsidRPr="002A6A05">
        <w:rPr>
          <w:rFonts w:ascii="Times New Roman" w:hAnsi="Times New Roman" w:cs="Times New Roman"/>
        </w:rPr>
        <w:t>All reservations are on a first come, first serve basis.</w:t>
      </w:r>
    </w:p>
    <w:p w:rsidR="00F407A8" w:rsidRPr="002A6A05" w:rsidRDefault="00F407A8" w:rsidP="00F407A8">
      <w:pPr>
        <w:pStyle w:val="ListParagraph"/>
        <w:rPr>
          <w:rFonts w:ascii="Times New Roman" w:hAnsi="Times New Roman" w:cs="Times New Roman"/>
        </w:rPr>
      </w:pPr>
    </w:p>
    <w:p w:rsidR="00F407A8" w:rsidRPr="002A6A05" w:rsidRDefault="00F407A8" w:rsidP="00F407A8">
      <w:pPr>
        <w:pStyle w:val="ListParagraph"/>
        <w:numPr>
          <w:ilvl w:val="0"/>
          <w:numId w:val="12"/>
        </w:numPr>
        <w:jc w:val="both"/>
        <w:rPr>
          <w:rFonts w:ascii="Times New Roman" w:hAnsi="Times New Roman" w:cs="Times New Roman"/>
        </w:rPr>
      </w:pPr>
      <w:r w:rsidRPr="002A6A05">
        <w:rPr>
          <w:rFonts w:ascii="Times New Roman" w:hAnsi="Times New Roman" w:cs="Times New Roman"/>
        </w:rPr>
        <w:t>All functions and noise must cease by 10pm.</w:t>
      </w:r>
    </w:p>
    <w:p w:rsidR="00F407A8" w:rsidRPr="002A6A05" w:rsidRDefault="00F407A8" w:rsidP="00F407A8">
      <w:pPr>
        <w:pStyle w:val="ListParagraph"/>
        <w:ind w:left="360"/>
        <w:jc w:val="both"/>
        <w:rPr>
          <w:rFonts w:ascii="Times New Roman" w:hAnsi="Times New Roman" w:cs="Times New Roman"/>
        </w:rPr>
      </w:pPr>
    </w:p>
    <w:p w:rsidR="00F407A8" w:rsidRPr="002A6A05" w:rsidRDefault="00F407A8" w:rsidP="00F407A8">
      <w:pPr>
        <w:pStyle w:val="ListParagraph"/>
        <w:numPr>
          <w:ilvl w:val="0"/>
          <w:numId w:val="12"/>
        </w:numPr>
        <w:jc w:val="both"/>
        <w:rPr>
          <w:rFonts w:ascii="Times New Roman" w:hAnsi="Times New Roman" w:cs="Times New Roman"/>
        </w:rPr>
      </w:pPr>
      <w:r w:rsidRPr="002A6A05">
        <w:rPr>
          <w:rFonts w:ascii="Times New Roman" w:hAnsi="Times New Roman" w:cs="Times New Roman"/>
        </w:rPr>
        <w:t>Owners are responsible for any damage to the premises caused by their tenants and/or guests.</w:t>
      </w:r>
    </w:p>
    <w:p w:rsidR="00F407A8" w:rsidRPr="002A6A05" w:rsidRDefault="00F407A8" w:rsidP="00F407A8">
      <w:pPr>
        <w:jc w:val="both"/>
        <w:rPr>
          <w:rFonts w:ascii="Times New Roman" w:hAnsi="Times New Roman" w:cs="Times New Roman"/>
        </w:rPr>
      </w:pPr>
    </w:p>
    <w:p w:rsidR="00F407A8" w:rsidRPr="002A6A05" w:rsidRDefault="00F407A8" w:rsidP="00F407A8">
      <w:pPr>
        <w:pStyle w:val="ListParagraph"/>
        <w:numPr>
          <w:ilvl w:val="0"/>
          <w:numId w:val="12"/>
        </w:numPr>
        <w:jc w:val="both"/>
        <w:rPr>
          <w:rFonts w:ascii="Times New Roman" w:hAnsi="Times New Roman" w:cs="Times New Roman"/>
        </w:rPr>
      </w:pPr>
      <w:r w:rsidRPr="002A6A05">
        <w:rPr>
          <w:rFonts w:ascii="Times New Roman" w:hAnsi="Times New Roman" w:cs="Times New Roman"/>
        </w:rPr>
        <w:t>No alcoholic beverages shall be consumed by any person under the age of 21 years in the clubhouse.</w:t>
      </w:r>
    </w:p>
    <w:p w:rsidR="00F407A8" w:rsidRPr="002A6A05" w:rsidRDefault="00F407A8" w:rsidP="00F407A8">
      <w:pPr>
        <w:pStyle w:val="ListParagraph"/>
        <w:numPr>
          <w:ilvl w:val="0"/>
          <w:numId w:val="27"/>
        </w:numPr>
        <w:jc w:val="both"/>
        <w:rPr>
          <w:rFonts w:ascii="Times New Roman" w:hAnsi="Times New Roman" w:cs="Times New Roman"/>
        </w:rPr>
      </w:pPr>
      <w:r w:rsidRPr="002A6A05">
        <w:rPr>
          <w:rFonts w:ascii="Times New Roman" w:hAnsi="Times New Roman" w:cs="Times New Roman"/>
        </w:rPr>
        <w:t>HOA assumes no responsibility for monitoring alcohol consumption.</w:t>
      </w:r>
    </w:p>
    <w:p w:rsidR="00F407A8" w:rsidRPr="002A6A05" w:rsidRDefault="00F407A8" w:rsidP="00F407A8">
      <w:pPr>
        <w:pStyle w:val="ListParagraph"/>
        <w:jc w:val="both"/>
        <w:rPr>
          <w:rFonts w:ascii="Times New Roman" w:hAnsi="Times New Roman" w:cs="Times New Roman"/>
        </w:rPr>
      </w:pPr>
    </w:p>
    <w:p w:rsidR="00F407A8" w:rsidRPr="002A6A05" w:rsidRDefault="00F407A8" w:rsidP="00F407A8">
      <w:pPr>
        <w:pStyle w:val="ListParagraph"/>
        <w:numPr>
          <w:ilvl w:val="0"/>
          <w:numId w:val="12"/>
        </w:numPr>
        <w:jc w:val="both"/>
        <w:rPr>
          <w:rFonts w:ascii="Times New Roman" w:hAnsi="Times New Roman" w:cs="Times New Roman"/>
        </w:rPr>
      </w:pPr>
      <w:r w:rsidRPr="002A6A05">
        <w:rPr>
          <w:rFonts w:ascii="Times New Roman" w:hAnsi="Times New Roman" w:cs="Times New Roman"/>
        </w:rPr>
        <w:t>Children under the age of 18 are not allowed in the clubhouse unless accompanied by an owner.</w:t>
      </w:r>
    </w:p>
    <w:p w:rsidR="00F407A8" w:rsidRPr="002A6A05" w:rsidRDefault="00F407A8" w:rsidP="00F407A8">
      <w:pPr>
        <w:pStyle w:val="ListParagraph"/>
        <w:ind w:left="360"/>
        <w:jc w:val="both"/>
        <w:rPr>
          <w:rFonts w:ascii="Times New Roman" w:hAnsi="Times New Roman" w:cs="Times New Roman"/>
        </w:rPr>
      </w:pPr>
    </w:p>
    <w:p w:rsidR="00F407A8" w:rsidRPr="002A6A05" w:rsidRDefault="00F407A8" w:rsidP="00F407A8">
      <w:pPr>
        <w:pStyle w:val="ListParagraph"/>
        <w:numPr>
          <w:ilvl w:val="0"/>
          <w:numId w:val="12"/>
        </w:numPr>
        <w:jc w:val="both"/>
        <w:rPr>
          <w:rFonts w:ascii="Times New Roman" w:hAnsi="Times New Roman" w:cs="Times New Roman"/>
        </w:rPr>
      </w:pPr>
      <w:r w:rsidRPr="002A6A05">
        <w:rPr>
          <w:rFonts w:ascii="Times New Roman" w:hAnsi="Times New Roman" w:cs="Times New Roman"/>
        </w:rPr>
        <w:t>Per the Wilmington Fire Marshall, the clubhouse can be occupied by no more than 50 individuals at any one time.</w:t>
      </w:r>
    </w:p>
    <w:p w:rsidR="00F407A8" w:rsidRPr="002A6A05" w:rsidRDefault="00F407A8" w:rsidP="00F407A8">
      <w:pPr>
        <w:jc w:val="both"/>
        <w:rPr>
          <w:rFonts w:ascii="Times New Roman" w:hAnsi="Times New Roman" w:cs="Times New Roman"/>
        </w:rPr>
      </w:pPr>
    </w:p>
    <w:p w:rsidR="00F407A8" w:rsidRPr="002A6A05" w:rsidRDefault="00F407A8" w:rsidP="00F407A8">
      <w:pPr>
        <w:pStyle w:val="ListParagraph"/>
        <w:numPr>
          <w:ilvl w:val="0"/>
          <w:numId w:val="12"/>
        </w:numPr>
        <w:jc w:val="both"/>
        <w:rPr>
          <w:rFonts w:ascii="Times New Roman" w:hAnsi="Times New Roman" w:cs="Times New Roman"/>
        </w:rPr>
      </w:pPr>
      <w:r w:rsidRPr="002A6A05">
        <w:rPr>
          <w:rFonts w:ascii="Times New Roman" w:hAnsi="Times New Roman" w:cs="Times New Roman"/>
        </w:rPr>
        <w:t>The HOA is not responsible for the loss, theft of, or damage to any personal property.</w:t>
      </w:r>
    </w:p>
    <w:p w:rsidR="00F407A8" w:rsidRPr="002A6A05" w:rsidRDefault="00F407A8" w:rsidP="00F407A8">
      <w:pPr>
        <w:jc w:val="both"/>
        <w:rPr>
          <w:rFonts w:ascii="Times New Roman" w:hAnsi="Times New Roman" w:cs="Times New Roman"/>
        </w:rPr>
      </w:pPr>
    </w:p>
    <w:p w:rsidR="00F407A8" w:rsidRPr="002A6A05" w:rsidRDefault="00F407A8" w:rsidP="00F407A8">
      <w:pPr>
        <w:pStyle w:val="ListParagraph"/>
        <w:numPr>
          <w:ilvl w:val="0"/>
          <w:numId w:val="12"/>
        </w:numPr>
        <w:jc w:val="both"/>
        <w:rPr>
          <w:rFonts w:ascii="Times New Roman" w:hAnsi="Times New Roman" w:cs="Times New Roman"/>
        </w:rPr>
      </w:pPr>
      <w:r w:rsidRPr="002A6A05">
        <w:rPr>
          <w:rFonts w:ascii="Times New Roman" w:hAnsi="Times New Roman" w:cs="Times New Roman"/>
        </w:rPr>
        <w:t>When reserving the clubhouse, the member is required to sign an agreement wherein the member and their guests will abide by all clubhouse rules.</w:t>
      </w:r>
    </w:p>
    <w:p w:rsidR="00F407A8" w:rsidRPr="002A6A05" w:rsidRDefault="00F407A8" w:rsidP="00F407A8">
      <w:pPr>
        <w:jc w:val="both"/>
        <w:rPr>
          <w:rFonts w:ascii="Times New Roman" w:hAnsi="Times New Roman" w:cs="Times New Roman"/>
        </w:rPr>
      </w:pPr>
    </w:p>
    <w:p w:rsidR="00F407A8" w:rsidRPr="002A6A05" w:rsidRDefault="00F407A8" w:rsidP="00F407A8">
      <w:pPr>
        <w:pStyle w:val="ListParagraph"/>
        <w:numPr>
          <w:ilvl w:val="0"/>
          <w:numId w:val="12"/>
        </w:numPr>
        <w:jc w:val="both"/>
        <w:rPr>
          <w:rFonts w:ascii="Times New Roman" w:hAnsi="Times New Roman" w:cs="Times New Roman"/>
        </w:rPr>
      </w:pPr>
      <w:r w:rsidRPr="002A6A05">
        <w:rPr>
          <w:rFonts w:ascii="Times New Roman" w:hAnsi="Times New Roman" w:cs="Times New Roman"/>
        </w:rPr>
        <w:t>Individuals with wet bathing suits or towels are not allowed in the clubhouse other than the restroom area.</w:t>
      </w:r>
    </w:p>
    <w:p w:rsidR="00F407A8" w:rsidRPr="002A6A05" w:rsidRDefault="00F407A8" w:rsidP="00F407A8">
      <w:pPr>
        <w:jc w:val="both"/>
        <w:rPr>
          <w:rFonts w:ascii="Times New Roman" w:hAnsi="Times New Roman" w:cs="Times New Roman"/>
        </w:rPr>
      </w:pPr>
    </w:p>
    <w:p w:rsidR="00F407A8" w:rsidRPr="002A6A05" w:rsidRDefault="00F407A8" w:rsidP="00F407A8">
      <w:pPr>
        <w:pStyle w:val="ListParagraph"/>
        <w:numPr>
          <w:ilvl w:val="0"/>
          <w:numId w:val="12"/>
        </w:numPr>
        <w:jc w:val="both"/>
        <w:rPr>
          <w:rFonts w:ascii="Times New Roman" w:hAnsi="Times New Roman" w:cs="Times New Roman"/>
        </w:rPr>
      </w:pPr>
      <w:r w:rsidRPr="002A6A05">
        <w:rPr>
          <w:rFonts w:ascii="Times New Roman" w:hAnsi="Times New Roman" w:cs="Times New Roman"/>
        </w:rPr>
        <w:t>A $125 fee will be collected in advance from the member reserving the Clubhouse as a use fee.</w:t>
      </w:r>
    </w:p>
    <w:p w:rsidR="00F407A8" w:rsidRPr="002A6A05" w:rsidRDefault="00F407A8" w:rsidP="00F407A8">
      <w:pPr>
        <w:jc w:val="both"/>
        <w:rPr>
          <w:rFonts w:ascii="Times New Roman" w:hAnsi="Times New Roman" w:cs="Times New Roman"/>
        </w:rPr>
      </w:pPr>
    </w:p>
    <w:p w:rsidR="00F407A8" w:rsidRPr="002A6A05" w:rsidRDefault="00F407A8" w:rsidP="00F407A8">
      <w:pPr>
        <w:pStyle w:val="ListParagraph"/>
        <w:numPr>
          <w:ilvl w:val="0"/>
          <w:numId w:val="31"/>
        </w:numPr>
        <w:jc w:val="both"/>
        <w:rPr>
          <w:rFonts w:ascii="Times New Roman" w:hAnsi="Times New Roman" w:cs="Times New Roman"/>
        </w:rPr>
      </w:pPr>
      <w:r w:rsidRPr="002A6A05">
        <w:rPr>
          <w:rFonts w:ascii="Times New Roman" w:hAnsi="Times New Roman" w:cs="Times New Roman"/>
        </w:rPr>
        <w:t>If you must cancel the reservation, you must give 24-hour notice, otherwise the $125 use fee is non-refundable.</w:t>
      </w:r>
    </w:p>
    <w:p w:rsidR="00F407A8" w:rsidRPr="002A6A05" w:rsidRDefault="00F407A8" w:rsidP="00F407A8">
      <w:pPr>
        <w:jc w:val="both"/>
        <w:rPr>
          <w:rFonts w:ascii="Times New Roman" w:hAnsi="Times New Roman" w:cs="Times New Roman"/>
        </w:rPr>
      </w:pPr>
    </w:p>
    <w:p w:rsidR="00F407A8" w:rsidRPr="002A6A05" w:rsidRDefault="00F407A8" w:rsidP="00F407A8">
      <w:pPr>
        <w:pStyle w:val="ListParagraph"/>
        <w:numPr>
          <w:ilvl w:val="0"/>
          <w:numId w:val="12"/>
        </w:numPr>
        <w:jc w:val="both"/>
        <w:rPr>
          <w:rFonts w:ascii="Times New Roman" w:hAnsi="Times New Roman" w:cs="Times New Roman"/>
        </w:rPr>
      </w:pPr>
      <w:r w:rsidRPr="002A6A05">
        <w:rPr>
          <w:rFonts w:ascii="Times New Roman" w:hAnsi="Times New Roman" w:cs="Times New Roman"/>
        </w:rPr>
        <w:t>A refundable security deposit of $250.00 will be collected at the time of the reservation.</w:t>
      </w:r>
    </w:p>
    <w:p w:rsidR="00F407A8" w:rsidRPr="002A6A05" w:rsidRDefault="00F407A8" w:rsidP="00F407A8">
      <w:pPr>
        <w:pStyle w:val="ListParagraph"/>
        <w:numPr>
          <w:ilvl w:val="0"/>
          <w:numId w:val="33"/>
        </w:numPr>
        <w:jc w:val="both"/>
        <w:rPr>
          <w:rFonts w:ascii="Times New Roman" w:hAnsi="Times New Roman" w:cs="Times New Roman"/>
        </w:rPr>
      </w:pPr>
      <w:r w:rsidRPr="002A6A05">
        <w:rPr>
          <w:rFonts w:ascii="Times New Roman" w:hAnsi="Times New Roman" w:cs="Times New Roman"/>
        </w:rPr>
        <w:t>The security deposit is returned if no damages are found after an inventory and inspection are completed by the property manager.</w:t>
      </w:r>
    </w:p>
    <w:p w:rsidR="00F407A8" w:rsidRPr="002A6A05" w:rsidRDefault="00F407A8" w:rsidP="00F407A8">
      <w:pPr>
        <w:pStyle w:val="ListParagraph"/>
        <w:jc w:val="both"/>
        <w:rPr>
          <w:rFonts w:ascii="Times New Roman" w:hAnsi="Times New Roman" w:cs="Times New Roman"/>
        </w:rPr>
      </w:pPr>
    </w:p>
    <w:p w:rsidR="00F407A8" w:rsidRPr="002A6A05" w:rsidRDefault="00F407A8" w:rsidP="00F407A8">
      <w:pPr>
        <w:pStyle w:val="ListParagraph"/>
        <w:numPr>
          <w:ilvl w:val="0"/>
          <w:numId w:val="12"/>
        </w:numPr>
        <w:jc w:val="both"/>
        <w:rPr>
          <w:rFonts w:ascii="Times New Roman" w:hAnsi="Times New Roman" w:cs="Times New Roman"/>
        </w:rPr>
      </w:pPr>
      <w:r w:rsidRPr="002A6A05">
        <w:rPr>
          <w:rFonts w:ascii="Times New Roman" w:hAnsi="Times New Roman" w:cs="Times New Roman"/>
        </w:rPr>
        <w:t>Any HOA member may use the clubhouse without incurring the use fee if only HOA members are involved (i.e. HOA or community meetings) or for approved community social events.</w:t>
      </w:r>
    </w:p>
    <w:p w:rsidR="00F407A8" w:rsidRDefault="00F407A8" w:rsidP="00F407A8">
      <w:pPr>
        <w:pStyle w:val="ListParagraph"/>
        <w:ind w:left="360"/>
        <w:jc w:val="both"/>
        <w:rPr>
          <w:rFonts w:ascii="Times New Roman" w:hAnsi="Times New Roman" w:cs="Times New Roman"/>
        </w:rPr>
        <w:sectPr w:rsidR="00F407A8" w:rsidSect="00F407A8">
          <w:pgSz w:w="11906" w:h="16838"/>
          <w:pgMar w:top="720" w:right="720" w:bottom="720" w:left="720" w:header="992" w:footer="709" w:gutter="0"/>
          <w:cols w:space="708"/>
          <w:titlePg/>
          <w:docGrid w:linePitch="360"/>
        </w:sectPr>
      </w:pPr>
    </w:p>
    <w:p w:rsidR="00F407A8" w:rsidRPr="002A6A05" w:rsidRDefault="00F407A8" w:rsidP="00F407A8">
      <w:pPr>
        <w:pStyle w:val="ListParagraph"/>
        <w:ind w:left="360"/>
        <w:jc w:val="both"/>
        <w:rPr>
          <w:rFonts w:ascii="Times New Roman" w:hAnsi="Times New Roman" w:cs="Times New Roman"/>
        </w:rPr>
      </w:pPr>
    </w:p>
    <w:p w:rsidR="00F407A8" w:rsidRPr="002A6A05" w:rsidRDefault="00F407A8" w:rsidP="00F407A8">
      <w:pPr>
        <w:pStyle w:val="ListParagraph"/>
        <w:numPr>
          <w:ilvl w:val="0"/>
          <w:numId w:val="12"/>
        </w:numPr>
        <w:jc w:val="both"/>
        <w:rPr>
          <w:rFonts w:ascii="Times New Roman" w:hAnsi="Times New Roman" w:cs="Times New Roman"/>
        </w:rPr>
      </w:pPr>
      <w:r w:rsidRPr="002A6A05">
        <w:rPr>
          <w:rFonts w:ascii="Times New Roman" w:hAnsi="Times New Roman" w:cs="Times New Roman"/>
        </w:rPr>
        <w:t>Grilling is prohibited on the clubhouse deck but is permitted in the common area.</w:t>
      </w:r>
    </w:p>
    <w:p w:rsidR="00F407A8" w:rsidRPr="002A6A05" w:rsidRDefault="00F407A8" w:rsidP="00F407A8">
      <w:pPr>
        <w:jc w:val="both"/>
        <w:rPr>
          <w:rFonts w:ascii="Times New Roman" w:hAnsi="Times New Roman" w:cs="Times New Roman"/>
        </w:rPr>
      </w:pPr>
    </w:p>
    <w:p w:rsidR="00F407A8" w:rsidRPr="002A6A05" w:rsidRDefault="00F407A8" w:rsidP="00F407A8">
      <w:pPr>
        <w:pStyle w:val="ListParagraph"/>
        <w:numPr>
          <w:ilvl w:val="0"/>
          <w:numId w:val="12"/>
        </w:numPr>
        <w:jc w:val="both"/>
        <w:rPr>
          <w:rFonts w:ascii="Times New Roman" w:hAnsi="Times New Roman" w:cs="Times New Roman"/>
        </w:rPr>
      </w:pPr>
      <w:r w:rsidRPr="002A6A05">
        <w:rPr>
          <w:rFonts w:ascii="Times New Roman" w:hAnsi="Times New Roman" w:cs="Times New Roman"/>
        </w:rPr>
        <w:t>Any damages done to the furniture or contents of the clubhouse shall be the responsibility of the member renting the clubhouse.</w:t>
      </w:r>
    </w:p>
    <w:p w:rsidR="00F407A8" w:rsidRPr="002A6A05" w:rsidRDefault="00F407A8" w:rsidP="00F407A8">
      <w:pPr>
        <w:jc w:val="both"/>
        <w:rPr>
          <w:rFonts w:ascii="Times New Roman" w:hAnsi="Times New Roman" w:cs="Times New Roman"/>
        </w:rPr>
      </w:pPr>
    </w:p>
    <w:p w:rsidR="00F407A8" w:rsidRPr="002A6A05" w:rsidRDefault="00F407A8" w:rsidP="00F407A8">
      <w:pPr>
        <w:pStyle w:val="ListParagraph"/>
        <w:numPr>
          <w:ilvl w:val="0"/>
          <w:numId w:val="12"/>
        </w:numPr>
        <w:jc w:val="both"/>
        <w:rPr>
          <w:rFonts w:ascii="Times New Roman" w:hAnsi="Times New Roman" w:cs="Times New Roman"/>
        </w:rPr>
      </w:pPr>
      <w:r w:rsidRPr="002A6A05">
        <w:rPr>
          <w:rFonts w:ascii="Times New Roman" w:hAnsi="Times New Roman" w:cs="Times New Roman"/>
        </w:rPr>
        <w:t xml:space="preserve">All functions must be completed, and the clubhouse closed no later than 11 pm.  </w:t>
      </w:r>
    </w:p>
    <w:p w:rsidR="00F407A8" w:rsidRPr="002A6A05" w:rsidRDefault="00F407A8" w:rsidP="00F407A8">
      <w:pPr>
        <w:pStyle w:val="ListParagraph"/>
        <w:rPr>
          <w:rFonts w:ascii="Times New Roman" w:hAnsi="Times New Roman" w:cs="Times New Roman"/>
        </w:rPr>
      </w:pPr>
    </w:p>
    <w:p w:rsidR="00F407A8" w:rsidRPr="002A6A05" w:rsidRDefault="00F407A8" w:rsidP="00F407A8">
      <w:pPr>
        <w:pStyle w:val="ListParagraph"/>
        <w:numPr>
          <w:ilvl w:val="0"/>
          <w:numId w:val="12"/>
        </w:numPr>
        <w:jc w:val="both"/>
        <w:rPr>
          <w:rFonts w:ascii="Times New Roman" w:hAnsi="Times New Roman" w:cs="Times New Roman"/>
        </w:rPr>
      </w:pPr>
      <w:r w:rsidRPr="002A6A05">
        <w:rPr>
          <w:rFonts w:ascii="Times New Roman" w:hAnsi="Times New Roman" w:cs="Times New Roman"/>
        </w:rPr>
        <w:t>Smoking is prohibited in and around the clubhouse.</w:t>
      </w:r>
    </w:p>
    <w:p w:rsidR="00F407A8" w:rsidRPr="002A6A05" w:rsidRDefault="00F407A8" w:rsidP="00F407A8">
      <w:pPr>
        <w:pStyle w:val="ListParagraph"/>
        <w:ind w:left="360"/>
        <w:jc w:val="both"/>
        <w:rPr>
          <w:rFonts w:ascii="Times New Roman" w:hAnsi="Times New Roman" w:cs="Times New Roman"/>
        </w:rPr>
      </w:pPr>
    </w:p>
    <w:p w:rsidR="00F407A8" w:rsidRPr="002A6A05" w:rsidRDefault="00F407A8" w:rsidP="00F407A8">
      <w:pPr>
        <w:pStyle w:val="ListParagraph"/>
        <w:numPr>
          <w:ilvl w:val="0"/>
          <w:numId w:val="12"/>
        </w:numPr>
        <w:jc w:val="both"/>
        <w:rPr>
          <w:rFonts w:ascii="Times New Roman" w:hAnsi="Times New Roman" w:cs="Times New Roman"/>
        </w:rPr>
      </w:pPr>
      <w:r w:rsidRPr="002A6A05">
        <w:rPr>
          <w:rFonts w:ascii="Times New Roman" w:hAnsi="Times New Roman" w:cs="Times New Roman"/>
        </w:rPr>
        <w:t>NO ANIMALS are allowed in the clubhouse.</w:t>
      </w:r>
    </w:p>
    <w:p w:rsidR="00F407A8" w:rsidRPr="002A6A05" w:rsidRDefault="00F407A8" w:rsidP="00F407A8">
      <w:pPr>
        <w:jc w:val="both"/>
        <w:rPr>
          <w:rFonts w:ascii="Times New Roman" w:hAnsi="Times New Roman" w:cs="Times New Roman"/>
        </w:rPr>
      </w:pPr>
    </w:p>
    <w:p w:rsidR="00F407A8" w:rsidRPr="002A6A05" w:rsidRDefault="00F407A8" w:rsidP="00F407A8">
      <w:pPr>
        <w:pStyle w:val="ListParagraph"/>
        <w:numPr>
          <w:ilvl w:val="0"/>
          <w:numId w:val="12"/>
        </w:numPr>
        <w:jc w:val="both"/>
        <w:rPr>
          <w:rFonts w:ascii="Times New Roman" w:hAnsi="Times New Roman" w:cs="Times New Roman"/>
        </w:rPr>
      </w:pPr>
      <w:r w:rsidRPr="002A6A05">
        <w:rPr>
          <w:rFonts w:ascii="Times New Roman" w:hAnsi="Times New Roman" w:cs="Times New Roman"/>
        </w:rPr>
        <w:t>NO fire in the fireplace is allowed in the clubhouse.</w:t>
      </w:r>
    </w:p>
    <w:p w:rsidR="00F407A8" w:rsidRPr="002A6A05" w:rsidRDefault="00F407A8" w:rsidP="00F407A8">
      <w:pPr>
        <w:jc w:val="both"/>
        <w:rPr>
          <w:rFonts w:ascii="Times New Roman" w:hAnsi="Times New Roman" w:cs="Times New Roman"/>
        </w:rPr>
      </w:pPr>
    </w:p>
    <w:p w:rsidR="00F407A8" w:rsidRPr="002A6A05" w:rsidRDefault="00F407A8" w:rsidP="00F407A8">
      <w:pPr>
        <w:pStyle w:val="ListParagraph"/>
        <w:numPr>
          <w:ilvl w:val="0"/>
          <w:numId w:val="12"/>
        </w:numPr>
        <w:jc w:val="both"/>
        <w:rPr>
          <w:rFonts w:ascii="Times New Roman" w:hAnsi="Times New Roman" w:cs="Times New Roman"/>
        </w:rPr>
      </w:pPr>
      <w:r w:rsidRPr="002A6A05">
        <w:rPr>
          <w:rFonts w:ascii="Times New Roman" w:hAnsi="Times New Roman" w:cs="Times New Roman"/>
        </w:rPr>
        <w:t>Parking for clubhouse functions shall not interfere with residential parking throughout the community.</w:t>
      </w:r>
    </w:p>
    <w:p w:rsidR="00F407A8" w:rsidRPr="002A6A05" w:rsidRDefault="00F407A8" w:rsidP="00F407A8">
      <w:pPr>
        <w:jc w:val="both"/>
        <w:rPr>
          <w:rFonts w:ascii="Times New Roman" w:hAnsi="Times New Roman" w:cs="Times New Roman"/>
        </w:rPr>
      </w:pPr>
    </w:p>
    <w:p w:rsidR="00F407A8" w:rsidRPr="002A6A05" w:rsidRDefault="00F407A8" w:rsidP="00F407A8">
      <w:pPr>
        <w:pStyle w:val="ListParagraph"/>
        <w:numPr>
          <w:ilvl w:val="0"/>
          <w:numId w:val="37"/>
        </w:numPr>
        <w:jc w:val="both"/>
        <w:rPr>
          <w:rFonts w:ascii="Times New Roman" w:hAnsi="Times New Roman" w:cs="Times New Roman"/>
        </w:rPr>
      </w:pPr>
      <w:r w:rsidRPr="002A6A05">
        <w:rPr>
          <w:rFonts w:ascii="Times New Roman" w:hAnsi="Times New Roman" w:cs="Times New Roman"/>
        </w:rPr>
        <w:t>Any excess vehicles may be parked on Allens Lane.</w:t>
      </w:r>
    </w:p>
    <w:p w:rsidR="00F407A8" w:rsidRPr="002A6A05" w:rsidRDefault="00F407A8" w:rsidP="00F407A8">
      <w:pPr>
        <w:pStyle w:val="ListParagraph"/>
        <w:numPr>
          <w:ilvl w:val="0"/>
          <w:numId w:val="37"/>
        </w:numPr>
        <w:jc w:val="both"/>
        <w:rPr>
          <w:rFonts w:ascii="Times New Roman" w:hAnsi="Times New Roman" w:cs="Times New Roman"/>
        </w:rPr>
      </w:pPr>
      <w:r w:rsidRPr="002A6A05">
        <w:rPr>
          <w:rFonts w:ascii="Times New Roman" w:hAnsi="Times New Roman" w:cs="Times New Roman"/>
        </w:rPr>
        <w:t>TOWING WILL BE ENFORCED.</w:t>
      </w:r>
    </w:p>
    <w:p w:rsidR="00F407A8" w:rsidRPr="002A6A05" w:rsidRDefault="00F407A8" w:rsidP="00F407A8">
      <w:pPr>
        <w:pStyle w:val="ListParagraph"/>
        <w:numPr>
          <w:ilvl w:val="0"/>
          <w:numId w:val="37"/>
        </w:numPr>
        <w:jc w:val="both"/>
        <w:rPr>
          <w:rFonts w:ascii="Times New Roman" w:hAnsi="Times New Roman" w:cs="Times New Roman"/>
        </w:rPr>
      </w:pPr>
      <w:r w:rsidRPr="002A6A05">
        <w:rPr>
          <w:rFonts w:ascii="Times New Roman" w:hAnsi="Times New Roman" w:cs="Times New Roman"/>
        </w:rPr>
        <w:t>No parking in fire lanes or in owner numbered spaces.</w:t>
      </w:r>
    </w:p>
    <w:p w:rsidR="00F407A8" w:rsidRPr="002A6A05" w:rsidRDefault="00F407A8" w:rsidP="00F407A8">
      <w:pPr>
        <w:pStyle w:val="ListParagraph"/>
        <w:numPr>
          <w:ilvl w:val="0"/>
          <w:numId w:val="37"/>
        </w:numPr>
        <w:jc w:val="both"/>
        <w:rPr>
          <w:rFonts w:ascii="Times New Roman" w:hAnsi="Times New Roman" w:cs="Times New Roman"/>
        </w:rPr>
      </w:pPr>
      <w:r w:rsidRPr="002A6A05">
        <w:rPr>
          <w:rFonts w:ascii="Times New Roman" w:hAnsi="Times New Roman" w:cs="Times New Roman"/>
        </w:rPr>
        <w:t xml:space="preserve">Request visitor parking passes if necessary. See section 4.3.5. </w:t>
      </w:r>
    </w:p>
    <w:p w:rsidR="00F407A8" w:rsidRPr="002A6A05" w:rsidRDefault="00F407A8" w:rsidP="00F407A8">
      <w:pPr>
        <w:pStyle w:val="ListParagraph"/>
        <w:jc w:val="both"/>
        <w:rPr>
          <w:rFonts w:ascii="Times New Roman" w:hAnsi="Times New Roman" w:cs="Times New Roman"/>
        </w:rPr>
      </w:pPr>
    </w:p>
    <w:p w:rsidR="00F407A8" w:rsidRPr="002A6A05" w:rsidRDefault="00F407A8" w:rsidP="00F407A8">
      <w:pPr>
        <w:pStyle w:val="ListParagraph"/>
        <w:numPr>
          <w:ilvl w:val="0"/>
          <w:numId w:val="12"/>
        </w:numPr>
        <w:jc w:val="both"/>
        <w:rPr>
          <w:rFonts w:ascii="Times New Roman" w:hAnsi="Times New Roman" w:cs="Times New Roman"/>
        </w:rPr>
      </w:pPr>
      <w:r w:rsidRPr="002A6A05">
        <w:rPr>
          <w:rFonts w:ascii="Times New Roman" w:hAnsi="Times New Roman" w:cs="Times New Roman"/>
        </w:rPr>
        <w:t>Cleaning supplies are the responsibility of the homeowner who reserved the clubhouse.</w:t>
      </w:r>
    </w:p>
    <w:p w:rsidR="00F407A8" w:rsidRPr="002A6A05" w:rsidRDefault="00F407A8" w:rsidP="00F407A8">
      <w:pPr>
        <w:rPr>
          <w:rFonts w:ascii="Times New Roman" w:hAnsi="Times New Roman" w:cs="Times New Roman"/>
        </w:rPr>
      </w:pPr>
      <w:r w:rsidRPr="002A6A05">
        <w:rPr>
          <w:rFonts w:ascii="Times New Roman" w:hAnsi="Times New Roman" w:cs="Times New Roman"/>
        </w:rPr>
        <w:br w:type="page"/>
      </w:r>
    </w:p>
    <w:p w:rsidR="00F407A8" w:rsidRDefault="00F407A8" w:rsidP="00F407A8">
      <w:pPr>
        <w:jc w:val="both"/>
        <w:rPr>
          <w:rFonts w:ascii="Times New Roman" w:hAnsi="Times New Roman" w:cs="Times New Roman"/>
          <w:sz w:val="22"/>
          <w:szCs w:val="22"/>
        </w:rPr>
        <w:sectPr w:rsidR="00F407A8" w:rsidSect="00F407A8">
          <w:pgSz w:w="11906" w:h="16838"/>
          <w:pgMar w:top="720" w:right="720" w:bottom="720" w:left="720" w:header="992" w:footer="709" w:gutter="0"/>
          <w:cols w:space="708"/>
          <w:titlePg/>
          <w:docGrid w:linePitch="360"/>
        </w:sectPr>
      </w:pPr>
    </w:p>
    <w:p w:rsidR="00F407A8" w:rsidRPr="007415DA" w:rsidRDefault="00F407A8" w:rsidP="00F407A8">
      <w:pPr>
        <w:pStyle w:val="Heading1"/>
        <w:tabs>
          <w:tab w:val="left" w:pos="0"/>
        </w:tabs>
        <w:jc w:val="center"/>
        <w:rPr>
          <w:rFonts w:ascii="Times New Roman" w:hAnsi="Times New Roman" w:cs="Times New Roman"/>
          <w:b/>
          <w:bCs/>
          <w:color w:val="000000" w:themeColor="text1"/>
          <w:sz w:val="32"/>
          <w:szCs w:val="32"/>
        </w:rPr>
      </w:pPr>
      <w:bookmarkStart w:id="24" w:name="_Toc175850951"/>
      <w:bookmarkStart w:id="25" w:name="_Toc175850967"/>
      <w:r w:rsidRPr="007415DA">
        <w:rPr>
          <w:rFonts w:ascii="Times New Roman" w:hAnsi="Times New Roman" w:cs="Times New Roman"/>
          <w:b/>
          <w:bCs/>
          <w:color w:val="000000" w:themeColor="text1"/>
          <w:sz w:val="32"/>
          <w:szCs w:val="32"/>
        </w:rPr>
        <w:lastRenderedPageBreak/>
        <w:t xml:space="preserve">APPENDIX </w:t>
      </w:r>
      <w:r>
        <w:rPr>
          <w:rFonts w:ascii="Times New Roman" w:hAnsi="Times New Roman" w:cs="Times New Roman"/>
          <w:b/>
          <w:bCs/>
          <w:color w:val="000000" w:themeColor="text1"/>
          <w:sz w:val="32"/>
          <w:szCs w:val="32"/>
        </w:rPr>
        <w:t>M</w:t>
      </w:r>
      <w:r w:rsidRPr="007415DA">
        <w:rPr>
          <w:rFonts w:ascii="Times New Roman" w:hAnsi="Times New Roman" w:cs="Times New Roman"/>
          <w:b/>
          <w:bCs/>
          <w:color w:val="000000" w:themeColor="text1"/>
          <w:sz w:val="32"/>
          <w:szCs w:val="32"/>
        </w:rPr>
        <w:t>: CLUBHOUSE RENTAL APPLICATION</w:t>
      </w:r>
      <w:bookmarkEnd w:id="24"/>
      <w:bookmarkEnd w:id="25"/>
    </w:p>
    <w:p w:rsidR="00F407A8" w:rsidRDefault="00F407A8" w:rsidP="00F407A8">
      <w:pPr>
        <w:tabs>
          <w:tab w:val="left" w:pos="0"/>
        </w:tabs>
        <w:jc w:val="center"/>
        <w:rPr>
          <w:rFonts w:ascii="Times New Roman" w:hAnsi="Times New Roman" w:cs="Times New Roman"/>
          <w:color w:val="000000" w:themeColor="text1"/>
          <w:sz w:val="32"/>
          <w:szCs w:val="32"/>
        </w:rPr>
      </w:pPr>
    </w:p>
    <w:p w:rsidR="00F407A8" w:rsidRPr="005138A5" w:rsidRDefault="00F407A8" w:rsidP="00F407A8">
      <w:pPr>
        <w:tabs>
          <w:tab w:val="left" w:pos="0"/>
        </w:tabs>
        <w:jc w:val="center"/>
        <w:rPr>
          <w:rFonts w:ascii="Times New Roman" w:hAnsi="Times New Roman" w:cs="Times New Roman"/>
          <w:color w:val="000000" w:themeColor="text1"/>
          <w:sz w:val="32"/>
          <w:szCs w:val="32"/>
        </w:rPr>
      </w:pPr>
    </w:p>
    <w:p w:rsidR="00F407A8" w:rsidRPr="00926271" w:rsidRDefault="00F407A8" w:rsidP="00F407A8">
      <w:pPr>
        <w:tabs>
          <w:tab w:val="left" w:pos="0"/>
        </w:tabs>
        <w:spacing w:line="276" w:lineRule="auto"/>
        <w:ind w:left="720" w:hanging="720"/>
        <w:jc w:val="center"/>
        <w:rPr>
          <w:rFonts w:ascii="Times New Roman" w:hAnsi="Times New Roman" w:cs="Times New Roman"/>
        </w:rPr>
      </w:pPr>
      <w:r w:rsidRPr="00926271">
        <w:rPr>
          <w:rFonts w:ascii="Times New Roman" w:hAnsi="Times New Roman" w:cs="Times New Roman"/>
        </w:rPr>
        <w:t xml:space="preserve">Please contact Blue Atlantic Management (BAM) at 910-392-3130 to rent the clubhouse. </w:t>
      </w:r>
      <w:r w:rsidRPr="00926271">
        <w:rPr>
          <w:rFonts w:ascii="Times New Roman" w:hAnsi="Times New Roman" w:cs="Times New Roman"/>
          <w:b/>
          <w:bCs/>
        </w:rPr>
        <w:t>The use fee is $125.00</w:t>
      </w:r>
      <w:r w:rsidRPr="00926271">
        <w:rPr>
          <w:rFonts w:ascii="Times New Roman" w:hAnsi="Times New Roman" w:cs="Times New Roman"/>
        </w:rPr>
        <w:t xml:space="preserve">. A </w:t>
      </w:r>
      <w:r w:rsidRPr="00926271">
        <w:rPr>
          <w:rFonts w:ascii="Times New Roman" w:hAnsi="Times New Roman" w:cs="Times New Roman"/>
          <w:b/>
          <w:bCs/>
        </w:rPr>
        <w:t>$250.00 refundable deposit</w:t>
      </w:r>
      <w:r w:rsidRPr="00926271">
        <w:rPr>
          <w:rFonts w:ascii="Times New Roman" w:hAnsi="Times New Roman" w:cs="Times New Roman"/>
        </w:rPr>
        <w:t xml:space="preserve"> is also required but returned if no damages are found and the facility is left clean.</w:t>
      </w:r>
    </w:p>
    <w:p w:rsidR="00F407A8" w:rsidRPr="00926271" w:rsidRDefault="00F407A8" w:rsidP="00F407A8">
      <w:pPr>
        <w:tabs>
          <w:tab w:val="left" w:pos="0"/>
        </w:tabs>
        <w:spacing w:line="276" w:lineRule="auto"/>
        <w:ind w:left="720"/>
        <w:jc w:val="both"/>
        <w:rPr>
          <w:rFonts w:ascii="Times New Roman" w:hAnsi="Times New Roman" w:cs="Times New Roman"/>
        </w:rPr>
      </w:pPr>
    </w:p>
    <w:p w:rsidR="00F407A8" w:rsidRPr="00926271" w:rsidRDefault="00F407A8" w:rsidP="00F407A8">
      <w:pPr>
        <w:tabs>
          <w:tab w:val="left" w:pos="0"/>
        </w:tabs>
        <w:spacing w:line="276" w:lineRule="auto"/>
        <w:ind w:left="720" w:hanging="720"/>
        <w:jc w:val="center"/>
        <w:rPr>
          <w:rFonts w:ascii="Times New Roman" w:hAnsi="Times New Roman" w:cs="Times New Roman"/>
          <w:b/>
          <w:bCs/>
          <w:u w:val="single"/>
        </w:rPr>
      </w:pPr>
      <w:r w:rsidRPr="00926271">
        <w:rPr>
          <w:rFonts w:ascii="Times New Roman" w:hAnsi="Times New Roman" w:cs="Times New Roman"/>
          <w:b/>
          <w:bCs/>
          <w:u w:val="single"/>
        </w:rPr>
        <w:t>**The club house is inspected before and after all functions. **</w:t>
      </w:r>
    </w:p>
    <w:p w:rsidR="00F407A8" w:rsidRPr="00926271" w:rsidRDefault="00F407A8" w:rsidP="00F407A8">
      <w:pPr>
        <w:tabs>
          <w:tab w:val="left" w:pos="0"/>
          <w:tab w:val="left" w:pos="1185"/>
        </w:tabs>
        <w:spacing w:line="276" w:lineRule="auto"/>
        <w:ind w:left="720" w:hanging="720"/>
        <w:rPr>
          <w:rFonts w:ascii="Times New Roman" w:hAnsi="Times New Roman" w:cs="Times New Roman"/>
          <w:b/>
          <w:bCs/>
          <w:u w:val="single"/>
        </w:rPr>
      </w:pPr>
    </w:p>
    <w:p w:rsidR="00F407A8" w:rsidRPr="00926271" w:rsidRDefault="00F407A8" w:rsidP="00F407A8">
      <w:pPr>
        <w:tabs>
          <w:tab w:val="left" w:pos="0"/>
        </w:tabs>
        <w:spacing w:line="276" w:lineRule="auto"/>
        <w:ind w:left="720" w:hanging="720"/>
        <w:jc w:val="center"/>
        <w:rPr>
          <w:rFonts w:ascii="Times New Roman" w:hAnsi="Times New Roman" w:cs="Times New Roman"/>
          <w:b/>
          <w:bCs/>
          <w:u w:val="single"/>
        </w:rPr>
      </w:pPr>
      <w:r w:rsidRPr="00926271">
        <w:rPr>
          <w:rFonts w:ascii="Times New Roman" w:hAnsi="Times New Roman" w:cs="Times New Roman"/>
          <w:b/>
          <w:bCs/>
          <w:u w:val="single"/>
        </w:rPr>
        <w:t>If at any time you find an item that needs repair or replacement in the Lion’s Gate Clubhouse, please call BAM so the problem can be addressed.</w:t>
      </w:r>
    </w:p>
    <w:p w:rsidR="00F407A8" w:rsidRPr="00926271" w:rsidRDefault="00F407A8" w:rsidP="00F407A8">
      <w:pPr>
        <w:tabs>
          <w:tab w:val="left" w:pos="0"/>
        </w:tabs>
        <w:spacing w:line="276" w:lineRule="auto"/>
        <w:ind w:left="720"/>
        <w:jc w:val="both"/>
        <w:rPr>
          <w:rFonts w:ascii="Times New Roman" w:hAnsi="Times New Roman" w:cs="Times New Roman"/>
        </w:rPr>
      </w:pPr>
    </w:p>
    <w:p w:rsidR="00F407A8" w:rsidRPr="00926271" w:rsidRDefault="00F407A8" w:rsidP="00F407A8">
      <w:pPr>
        <w:tabs>
          <w:tab w:val="left" w:pos="0"/>
        </w:tabs>
        <w:spacing w:line="276" w:lineRule="auto"/>
        <w:ind w:left="720" w:hanging="720"/>
        <w:jc w:val="center"/>
        <w:rPr>
          <w:rFonts w:ascii="Times New Roman" w:hAnsi="Times New Roman" w:cs="Times New Roman"/>
          <w:b/>
          <w:bCs/>
        </w:rPr>
      </w:pPr>
      <w:r w:rsidRPr="00926271">
        <w:rPr>
          <w:rFonts w:ascii="Times New Roman" w:hAnsi="Times New Roman" w:cs="Times New Roman"/>
        </w:rPr>
        <w:t>I hereby reserve the Clubhouse for use on:</w:t>
      </w:r>
      <w:r w:rsidRPr="00926271">
        <w:rPr>
          <w:rFonts w:ascii="Times New Roman" w:hAnsi="Times New Roman" w:cs="Times New Roman"/>
          <w:b/>
          <w:bCs/>
        </w:rPr>
        <w:t xml:space="preserve"> __________(date) from____________ </w:t>
      </w:r>
      <w:proofErr w:type="spellStart"/>
      <w:r w:rsidRPr="00926271">
        <w:rPr>
          <w:rFonts w:ascii="Times New Roman" w:hAnsi="Times New Roman" w:cs="Times New Roman"/>
          <w:b/>
          <w:bCs/>
        </w:rPr>
        <w:t>to</w:t>
      </w:r>
      <w:proofErr w:type="spellEnd"/>
      <w:r w:rsidRPr="00926271">
        <w:rPr>
          <w:rFonts w:ascii="Times New Roman" w:hAnsi="Times New Roman" w:cs="Times New Roman"/>
          <w:b/>
          <w:bCs/>
        </w:rPr>
        <w:t xml:space="preserve"> ______(time).</w:t>
      </w:r>
    </w:p>
    <w:p w:rsidR="00F407A8" w:rsidRPr="00926271" w:rsidRDefault="00F407A8" w:rsidP="00F407A8">
      <w:pPr>
        <w:tabs>
          <w:tab w:val="left" w:pos="0"/>
        </w:tabs>
        <w:spacing w:line="276" w:lineRule="auto"/>
        <w:ind w:left="720"/>
        <w:jc w:val="both"/>
        <w:rPr>
          <w:rFonts w:ascii="Times New Roman" w:hAnsi="Times New Roman" w:cs="Times New Roman"/>
        </w:rPr>
      </w:pPr>
    </w:p>
    <w:p w:rsidR="00F407A8" w:rsidRPr="00926271" w:rsidRDefault="00F407A8" w:rsidP="00F407A8">
      <w:pPr>
        <w:tabs>
          <w:tab w:val="left" w:pos="0"/>
        </w:tabs>
        <w:spacing w:line="276" w:lineRule="auto"/>
        <w:ind w:left="720" w:hanging="720"/>
        <w:jc w:val="center"/>
        <w:rPr>
          <w:rFonts w:ascii="Times New Roman" w:hAnsi="Times New Roman" w:cs="Times New Roman"/>
          <w:b/>
          <w:bCs/>
          <w:i/>
          <w:iCs/>
        </w:rPr>
      </w:pPr>
      <w:r w:rsidRPr="00926271">
        <w:rPr>
          <w:rFonts w:ascii="Times New Roman" w:hAnsi="Times New Roman" w:cs="Times New Roman"/>
          <w:b/>
          <w:bCs/>
          <w:i/>
          <w:iCs/>
        </w:rPr>
        <w:t>***Please understand the maximum time allowed is limited 8 hours, which includes setup and cleanup time***</w:t>
      </w:r>
    </w:p>
    <w:p w:rsidR="00F407A8" w:rsidRPr="00926271" w:rsidRDefault="00F407A8" w:rsidP="00F407A8">
      <w:pPr>
        <w:tabs>
          <w:tab w:val="left" w:pos="0"/>
        </w:tabs>
        <w:spacing w:line="276" w:lineRule="auto"/>
        <w:ind w:left="720"/>
        <w:jc w:val="center"/>
        <w:rPr>
          <w:rFonts w:ascii="Times New Roman" w:hAnsi="Times New Roman" w:cs="Times New Roman"/>
        </w:rPr>
      </w:pPr>
    </w:p>
    <w:p w:rsidR="00F407A8" w:rsidRPr="00926271" w:rsidRDefault="00F407A8" w:rsidP="00F407A8">
      <w:pPr>
        <w:tabs>
          <w:tab w:val="left" w:pos="0"/>
        </w:tabs>
        <w:spacing w:line="276" w:lineRule="auto"/>
        <w:jc w:val="center"/>
        <w:rPr>
          <w:rFonts w:ascii="Times New Roman" w:hAnsi="Times New Roman" w:cs="Times New Roman"/>
          <w:b/>
          <w:bCs/>
        </w:rPr>
      </w:pPr>
      <w:r w:rsidRPr="00926271">
        <w:rPr>
          <w:rFonts w:ascii="Times New Roman" w:hAnsi="Times New Roman" w:cs="Times New Roman"/>
        </w:rPr>
        <w:t>The function to be held is</w:t>
      </w:r>
      <w:r w:rsidRPr="00926271">
        <w:rPr>
          <w:rFonts w:ascii="Times New Roman" w:hAnsi="Times New Roman" w:cs="Times New Roman"/>
          <w:b/>
          <w:bCs/>
        </w:rPr>
        <w:t xml:space="preserve"> _____________________________________.</w:t>
      </w:r>
    </w:p>
    <w:p w:rsidR="00F407A8" w:rsidRPr="00926271" w:rsidRDefault="00F407A8" w:rsidP="00F407A8">
      <w:pPr>
        <w:tabs>
          <w:tab w:val="left" w:pos="0"/>
        </w:tabs>
        <w:spacing w:line="276" w:lineRule="auto"/>
        <w:ind w:left="720"/>
        <w:jc w:val="both"/>
        <w:rPr>
          <w:rFonts w:ascii="Times New Roman" w:hAnsi="Times New Roman" w:cs="Times New Roman"/>
        </w:rPr>
      </w:pPr>
    </w:p>
    <w:p w:rsidR="00F407A8" w:rsidRPr="00926271" w:rsidRDefault="00F407A8" w:rsidP="00F407A8">
      <w:pPr>
        <w:tabs>
          <w:tab w:val="left" w:pos="0"/>
        </w:tabs>
        <w:spacing w:line="276" w:lineRule="auto"/>
        <w:jc w:val="center"/>
        <w:rPr>
          <w:rFonts w:ascii="Times New Roman" w:hAnsi="Times New Roman" w:cs="Times New Roman"/>
          <w:i/>
          <w:iCs/>
        </w:rPr>
      </w:pPr>
      <w:r w:rsidRPr="00926271">
        <w:rPr>
          <w:rFonts w:ascii="Times New Roman" w:hAnsi="Times New Roman" w:cs="Times New Roman"/>
          <w:i/>
          <w:iCs/>
        </w:rPr>
        <w:t xml:space="preserve">The number of persons attending the function is ______________________. (The clubhouse is restricted to </w:t>
      </w:r>
      <w:r w:rsidRPr="00926271">
        <w:rPr>
          <w:rFonts w:ascii="Times New Roman" w:hAnsi="Times New Roman" w:cs="Times New Roman"/>
          <w:b/>
          <w:bCs/>
          <w:i/>
          <w:iCs/>
        </w:rPr>
        <w:t>no more than 50 individuals</w:t>
      </w:r>
      <w:r w:rsidRPr="00926271">
        <w:rPr>
          <w:rFonts w:ascii="Times New Roman" w:hAnsi="Times New Roman" w:cs="Times New Roman"/>
          <w:i/>
          <w:iCs/>
        </w:rPr>
        <w:t>, per the Wilmington Fire Department).</w:t>
      </w:r>
    </w:p>
    <w:p w:rsidR="00F407A8" w:rsidRPr="00926271" w:rsidRDefault="00F407A8" w:rsidP="00F407A8">
      <w:pPr>
        <w:tabs>
          <w:tab w:val="left" w:pos="0"/>
        </w:tabs>
        <w:spacing w:line="276" w:lineRule="auto"/>
        <w:ind w:left="720"/>
        <w:jc w:val="both"/>
        <w:rPr>
          <w:rFonts w:ascii="Times New Roman" w:hAnsi="Times New Roman" w:cs="Times New Roman"/>
        </w:rPr>
      </w:pPr>
    </w:p>
    <w:p w:rsidR="00F407A8" w:rsidRPr="00926271" w:rsidRDefault="00F407A8" w:rsidP="00F407A8">
      <w:pPr>
        <w:pStyle w:val="ListParagraph"/>
        <w:numPr>
          <w:ilvl w:val="0"/>
          <w:numId w:val="79"/>
        </w:numPr>
        <w:tabs>
          <w:tab w:val="left" w:pos="0"/>
        </w:tabs>
        <w:spacing w:line="276" w:lineRule="auto"/>
        <w:ind w:left="360"/>
        <w:jc w:val="both"/>
        <w:rPr>
          <w:rFonts w:ascii="Times New Roman" w:hAnsi="Times New Roman" w:cs="Times New Roman"/>
        </w:rPr>
      </w:pPr>
      <w:r w:rsidRPr="00926271">
        <w:rPr>
          <w:rFonts w:ascii="Times New Roman" w:hAnsi="Times New Roman" w:cs="Times New Roman"/>
        </w:rPr>
        <w:t>Reservations are for EIGHT (8) HOURS ON THAT DAY ONLY.</w:t>
      </w:r>
    </w:p>
    <w:p w:rsidR="00F407A8" w:rsidRPr="00926271" w:rsidRDefault="00F407A8" w:rsidP="00F407A8">
      <w:pPr>
        <w:pStyle w:val="ListParagraph"/>
        <w:numPr>
          <w:ilvl w:val="0"/>
          <w:numId w:val="80"/>
        </w:numPr>
        <w:tabs>
          <w:tab w:val="left" w:pos="0"/>
        </w:tabs>
        <w:spacing w:line="276" w:lineRule="auto"/>
        <w:ind w:left="1080"/>
        <w:jc w:val="both"/>
        <w:rPr>
          <w:rFonts w:ascii="Times New Roman" w:hAnsi="Times New Roman" w:cs="Times New Roman"/>
        </w:rPr>
      </w:pPr>
      <w:r w:rsidRPr="00926271">
        <w:rPr>
          <w:rFonts w:ascii="Times New Roman" w:hAnsi="Times New Roman" w:cs="Times New Roman"/>
        </w:rPr>
        <w:t>Any set-ups and cleanups must be done and completed on that day.</w:t>
      </w:r>
    </w:p>
    <w:p w:rsidR="00F407A8" w:rsidRPr="00926271" w:rsidRDefault="00F407A8" w:rsidP="00F407A8">
      <w:pPr>
        <w:pStyle w:val="ListParagraph"/>
        <w:numPr>
          <w:ilvl w:val="0"/>
          <w:numId w:val="80"/>
        </w:numPr>
        <w:tabs>
          <w:tab w:val="left" w:pos="0"/>
          <w:tab w:val="left" w:pos="810"/>
        </w:tabs>
        <w:spacing w:line="276" w:lineRule="auto"/>
        <w:ind w:left="1080"/>
        <w:jc w:val="both"/>
        <w:rPr>
          <w:rFonts w:ascii="Times New Roman" w:hAnsi="Times New Roman" w:cs="Times New Roman"/>
          <w:i/>
          <w:iCs/>
        </w:rPr>
      </w:pPr>
      <w:r w:rsidRPr="00926271">
        <w:rPr>
          <w:rFonts w:ascii="Times New Roman" w:hAnsi="Times New Roman" w:cs="Times New Roman"/>
          <w:i/>
          <w:iCs/>
        </w:rPr>
        <w:t>FUNCTIONS MUST BE CLEANED UP NO LATER THAN 11PM.</w:t>
      </w:r>
    </w:p>
    <w:p w:rsidR="00F407A8" w:rsidRPr="00926271" w:rsidRDefault="00F407A8" w:rsidP="00F407A8">
      <w:pPr>
        <w:tabs>
          <w:tab w:val="left" w:pos="0"/>
        </w:tabs>
        <w:spacing w:line="276" w:lineRule="auto"/>
        <w:ind w:left="720"/>
        <w:jc w:val="both"/>
        <w:rPr>
          <w:rFonts w:ascii="Times New Roman" w:hAnsi="Times New Roman" w:cs="Times New Roman"/>
        </w:rPr>
      </w:pPr>
    </w:p>
    <w:p w:rsidR="00F407A8" w:rsidRPr="00926271" w:rsidRDefault="00F407A8" w:rsidP="00F407A8">
      <w:pPr>
        <w:pStyle w:val="ListParagraph"/>
        <w:numPr>
          <w:ilvl w:val="0"/>
          <w:numId w:val="79"/>
        </w:numPr>
        <w:tabs>
          <w:tab w:val="left" w:pos="0"/>
        </w:tabs>
        <w:spacing w:line="276" w:lineRule="auto"/>
        <w:ind w:left="360"/>
        <w:jc w:val="both"/>
        <w:rPr>
          <w:rFonts w:ascii="Times New Roman" w:hAnsi="Times New Roman" w:cs="Times New Roman"/>
        </w:rPr>
      </w:pPr>
      <w:r w:rsidRPr="00926271">
        <w:rPr>
          <w:rFonts w:ascii="Times New Roman" w:hAnsi="Times New Roman" w:cs="Times New Roman"/>
        </w:rPr>
        <w:t>I hereby submit two (2) checks, each made payable to "Lion’s Gate Homeowners Association:”</w:t>
      </w:r>
    </w:p>
    <w:p w:rsidR="00F407A8" w:rsidRPr="00926271" w:rsidRDefault="00F407A8" w:rsidP="00F407A8">
      <w:pPr>
        <w:pStyle w:val="ListParagraph"/>
        <w:numPr>
          <w:ilvl w:val="0"/>
          <w:numId w:val="81"/>
        </w:numPr>
        <w:tabs>
          <w:tab w:val="left" w:pos="0"/>
        </w:tabs>
        <w:spacing w:line="276" w:lineRule="auto"/>
        <w:ind w:left="1080"/>
        <w:jc w:val="both"/>
        <w:rPr>
          <w:rFonts w:ascii="Times New Roman" w:hAnsi="Times New Roman" w:cs="Times New Roman"/>
        </w:rPr>
      </w:pPr>
      <w:r w:rsidRPr="00926271">
        <w:rPr>
          <w:rFonts w:ascii="Times New Roman" w:hAnsi="Times New Roman" w:cs="Times New Roman"/>
        </w:rPr>
        <w:t>One check is in the amount of $125.00 which covers the use of the clubhouse.</w:t>
      </w:r>
    </w:p>
    <w:p w:rsidR="00F407A8" w:rsidRPr="00926271" w:rsidRDefault="00F407A8" w:rsidP="00F407A8">
      <w:pPr>
        <w:pStyle w:val="ListParagraph"/>
        <w:numPr>
          <w:ilvl w:val="0"/>
          <w:numId w:val="81"/>
        </w:numPr>
        <w:tabs>
          <w:tab w:val="left" w:pos="0"/>
        </w:tabs>
        <w:spacing w:line="276" w:lineRule="auto"/>
        <w:ind w:left="1080"/>
        <w:jc w:val="both"/>
        <w:rPr>
          <w:rFonts w:ascii="Times New Roman" w:hAnsi="Times New Roman" w:cs="Times New Roman"/>
        </w:rPr>
      </w:pPr>
      <w:r w:rsidRPr="00926271">
        <w:rPr>
          <w:rFonts w:ascii="Times New Roman" w:hAnsi="Times New Roman" w:cs="Times New Roman"/>
        </w:rPr>
        <w:t>The second check is in the amount of $250.00 and is a refundable security deposit.</w:t>
      </w:r>
    </w:p>
    <w:p w:rsidR="00F407A8" w:rsidRPr="00926271" w:rsidRDefault="00F407A8" w:rsidP="00F407A8">
      <w:pPr>
        <w:pStyle w:val="ListParagraph"/>
        <w:numPr>
          <w:ilvl w:val="0"/>
          <w:numId w:val="82"/>
        </w:numPr>
        <w:tabs>
          <w:tab w:val="left" w:pos="0"/>
        </w:tabs>
        <w:spacing w:line="276" w:lineRule="auto"/>
        <w:ind w:left="1800"/>
        <w:jc w:val="both"/>
        <w:rPr>
          <w:rFonts w:ascii="Times New Roman" w:hAnsi="Times New Roman" w:cs="Times New Roman"/>
        </w:rPr>
      </w:pPr>
      <w:r w:rsidRPr="00926271">
        <w:rPr>
          <w:rFonts w:ascii="Times New Roman" w:hAnsi="Times New Roman" w:cs="Times New Roman"/>
        </w:rPr>
        <w:t>This will cover any damages or cleaning requirements that may occur as a result of the use of the Clubhouse. After inspection by the association's appointed agent and the finding of no damages, the $250.00 will be refunded.</w:t>
      </w:r>
    </w:p>
    <w:p w:rsidR="00F407A8" w:rsidRPr="00926271" w:rsidRDefault="00F407A8" w:rsidP="00F407A8">
      <w:pPr>
        <w:pStyle w:val="ListParagraph"/>
        <w:tabs>
          <w:tab w:val="left" w:pos="0"/>
        </w:tabs>
        <w:spacing w:line="276" w:lineRule="auto"/>
        <w:ind w:left="2160"/>
        <w:jc w:val="both"/>
        <w:rPr>
          <w:rFonts w:ascii="Times New Roman" w:hAnsi="Times New Roman" w:cs="Times New Roman"/>
        </w:rPr>
      </w:pPr>
    </w:p>
    <w:p w:rsidR="00F407A8" w:rsidRPr="00926271" w:rsidRDefault="00F407A8" w:rsidP="00F407A8">
      <w:pPr>
        <w:pStyle w:val="ListParagraph"/>
        <w:numPr>
          <w:ilvl w:val="0"/>
          <w:numId w:val="79"/>
        </w:numPr>
        <w:tabs>
          <w:tab w:val="left" w:pos="0"/>
        </w:tabs>
        <w:spacing w:line="276" w:lineRule="auto"/>
        <w:ind w:left="360"/>
        <w:jc w:val="both"/>
        <w:rPr>
          <w:rFonts w:ascii="Times New Roman" w:hAnsi="Times New Roman" w:cs="Times New Roman"/>
        </w:rPr>
      </w:pPr>
      <w:r w:rsidRPr="00926271">
        <w:rPr>
          <w:rFonts w:ascii="Times New Roman" w:hAnsi="Times New Roman" w:cs="Times New Roman"/>
        </w:rPr>
        <w:t>I agree to follow the attached rules for the Lion’s Gate clubhouse.</w:t>
      </w:r>
    </w:p>
    <w:p w:rsidR="00F407A8" w:rsidRPr="00926271" w:rsidRDefault="00F407A8" w:rsidP="00F407A8">
      <w:pPr>
        <w:pStyle w:val="ListParagraph"/>
        <w:numPr>
          <w:ilvl w:val="0"/>
          <w:numId w:val="84"/>
        </w:numPr>
        <w:tabs>
          <w:tab w:val="left" w:pos="0"/>
          <w:tab w:val="left" w:pos="1710"/>
        </w:tabs>
        <w:spacing w:line="276" w:lineRule="auto"/>
        <w:ind w:left="1080"/>
        <w:jc w:val="both"/>
        <w:rPr>
          <w:rFonts w:ascii="Times New Roman" w:hAnsi="Times New Roman" w:cs="Times New Roman"/>
        </w:rPr>
      </w:pPr>
      <w:r w:rsidRPr="00926271">
        <w:rPr>
          <w:rFonts w:ascii="Times New Roman" w:hAnsi="Times New Roman" w:cs="Times New Roman"/>
        </w:rPr>
        <w:t>Any violation of these rules subjects me to association fines and possible forfeiture of future use of the association's amenities.</w:t>
      </w:r>
    </w:p>
    <w:p w:rsidR="00F407A8" w:rsidRPr="00926271" w:rsidRDefault="00F407A8" w:rsidP="00F407A8">
      <w:pPr>
        <w:pStyle w:val="ListParagraph"/>
        <w:numPr>
          <w:ilvl w:val="0"/>
          <w:numId w:val="84"/>
        </w:numPr>
        <w:tabs>
          <w:tab w:val="left" w:pos="0"/>
        </w:tabs>
        <w:spacing w:line="276" w:lineRule="auto"/>
        <w:ind w:left="1080"/>
        <w:jc w:val="both"/>
        <w:rPr>
          <w:rFonts w:ascii="Times New Roman" w:hAnsi="Times New Roman" w:cs="Times New Roman"/>
        </w:rPr>
      </w:pPr>
      <w:r w:rsidRPr="00926271">
        <w:rPr>
          <w:rFonts w:ascii="Times New Roman" w:hAnsi="Times New Roman" w:cs="Times New Roman"/>
        </w:rPr>
        <w:t>The HOA has sole discretion to suspend an owner’s privileges should the rental agreement be violated in any way.</w:t>
      </w:r>
    </w:p>
    <w:p w:rsidR="00F407A8" w:rsidRPr="00926271" w:rsidRDefault="00F407A8" w:rsidP="00F407A8">
      <w:pPr>
        <w:pStyle w:val="ListParagraph"/>
        <w:numPr>
          <w:ilvl w:val="0"/>
          <w:numId w:val="84"/>
        </w:numPr>
        <w:tabs>
          <w:tab w:val="left" w:pos="0"/>
        </w:tabs>
        <w:spacing w:line="276" w:lineRule="auto"/>
        <w:ind w:left="1080"/>
        <w:jc w:val="both"/>
        <w:rPr>
          <w:rFonts w:ascii="Times New Roman" w:hAnsi="Times New Roman" w:cs="Times New Roman"/>
        </w:rPr>
      </w:pPr>
      <w:r w:rsidRPr="00926271">
        <w:rPr>
          <w:rFonts w:ascii="Times New Roman" w:hAnsi="Times New Roman" w:cs="Times New Roman"/>
        </w:rPr>
        <w:t>I agree to be responsible for ANY damage to the facility and its contents.</w:t>
      </w:r>
    </w:p>
    <w:p w:rsidR="00F407A8" w:rsidRPr="00926271" w:rsidRDefault="00F407A8" w:rsidP="00F407A8">
      <w:pPr>
        <w:tabs>
          <w:tab w:val="left" w:pos="0"/>
        </w:tabs>
        <w:spacing w:line="276" w:lineRule="auto"/>
        <w:ind w:left="720"/>
        <w:jc w:val="both"/>
        <w:rPr>
          <w:rFonts w:ascii="Times New Roman" w:hAnsi="Times New Roman" w:cs="Times New Roman"/>
        </w:rPr>
      </w:pPr>
    </w:p>
    <w:p w:rsidR="00F407A8" w:rsidRPr="00926271" w:rsidRDefault="00F407A8" w:rsidP="00F407A8">
      <w:pPr>
        <w:pStyle w:val="ListParagraph"/>
        <w:numPr>
          <w:ilvl w:val="0"/>
          <w:numId w:val="79"/>
        </w:numPr>
        <w:tabs>
          <w:tab w:val="left" w:pos="0"/>
        </w:tabs>
        <w:spacing w:line="276" w:lineRule="auto"/>
        <w:ind w:left="360"/>
        <w:jc w:val="both"/>
        <w:rPr>
          <w:rFonts w:ascii="Times New Roman" w:hAnsi="Times New Roman" w:cs="Times New Roman"/>
        </w:rPr>
      </w:pPr>
      <w:r w:rsidRPr="00926271">
        <w:rPr>
          <w:rFonts w:ascii="Times New Roman" w:hAnsi="Times New Roman" w:cs="Times New Roman"/>
        </w:rPr>
        <w:t>The person(s) signing this Rental Agreement must be in attendance during the entire function.</w:t>
      </w:r>
    </w:p>
    <w:p w:rsidR="00F407A8" w:rsidRPr="00926271" w:rsidRDefault="00F407A8" w:rsidP="00F407A8">
      <w:pPr>
        <w:pStyle w:val="ListParagraph"/>
        <w:tabs>
          <w:tab w:val="left" w:pos="0"/>
        </w:tabs>
        <w:spacing w:line="276" w:lineRule="auto"/>
        <w:ind w:left="1080"/>
        <w:jc w:val="both"/>
        <w:rPr>
          <w:rFonts w:ascii="Times New Roman" w:hAnsi="Times New Roman" w:cs="Times New Roman"/>
        </w:rPr>
      </w:pPr>
    </w:p>
    <w:p w:rsidR="00F407A8" w:rsidRPr="00926271" w:rsidRDefault="00F407A8" w:rsidP="00F407A8">
      <w:pPr>
        <w:pStyle w:val="ListParagraph"/>
        <w:numPr>
          <w:ilvl w:val="0"/>
          <w:numId w:val="79"/>
        </w:numPr>
        <w:tabs>
          <w:tab w:val="left" w:pos="0"/>
        </w:tabs>
        <w:spacing w:line="276" w:lineRule="auto"/>
        <w:ind w:left="360"/>
        <w:jc w:val="both"/>
        <w:rPr>
          <w:rFonts w:ascii="Times New Roman" w:hAnsi="Times New Roman" w:cs="Times New Roman"/>
        </w:rPr>
      </w:pPr>
      <w:r w:rsidRPr="00926271">
        <w:rPr>
          <w:rFonts w:ascii="Times New Roman" w:hAnsi="Times New Roman" w:cs="Times New Roman"/>
        </w:rPr>
        <w:t>The Clubhouse is to be properly locked at the end of the rental period.</w:t>
      </w:r>
    </w:p>
    <w:p w:rsidR="00F407A8" w:rsidRPr="00926271" w:rsidRDefault="00F407A8" w:rsidP="00F407A8">
      <w:pPr>
        <w:pStyle w:val="ListParagraph"/>
        <w:numPr>
          <w:ilvl w:val="0"/>
          <w:numId w:val="85"/>
        </w:numPr>
        <w:tabs>
          <w:tab w:val="left" w:pos="0"/>
        </w:tabs>
        <w:spacing w:line="276" w:lineRule="auto"/>
        <w:ind w:left="1080"/>
        <w:jc w:val="both"/>
        <w:rPr>
          <w:rFonts w:ascii="Times New Roman" w:hAnsi="Times New Roman" w:cs="Times New Roman"/>
        </w:rPr>
      </w:pPr>
      <w:r w:rsidRPr="00926271">
        <w:rPr>
          <w:rFonts w:ascii="Times New Roman" w:hAnsi="Times New Roman" w:cs="Times New Roman"/>
        </w:rPr>
        <w:t>The key must be returned to BAM within 24 hours after the end of the rental period.</w:t>
      </w:r>
    </w:p>
    <w:p w:rsidR="00F407A8" w:rsidRDefault="00F407A8" w:rsidP="00F407A8">
      <w:pPr>
        <w:pStyle w:val="ListParagraph"/>
        <w:tabs>
          <w:tab w:val="left" w:pos="0"/>
        </w:tabs>
        <w:spacing w:line="276" w:lineRule="auto"/>
        <w:ind w:left="1800"/>
        <w:jc w:val="both"/>
        <w:rPr>
          <w:rFonts w:ascii="Times New Roman" w:hAnsi="Times New Roman" w:cs="Times New Roman"/>
        </w:rPr>
        <w:sectPr w:rsidR="00F407A8" w:rsidSect="00F407A8">
          <w:pgSz w:w="11906" w:h="16838"/>
          <w:pgMar w:top="720" w:right="720" w:bottom="720" w:left="720" w:header="992" w:footer="709" w:gutter="0"/>
          <w:cols w:space="708"/>
          <w:titlePg/>
          <w:docGrid w:linePitch="360"/>
        </w:sectPr>
      </w:pPr>
    </w:p>
    <w:p w:rsidR="00F407A8" w:rsidRDefault="00F407A8" w:rsidP="00F407A8">
      <w:pPr>
        <w:pStyle w:val="ListParagraph"/>
        <w:tabs>
          <w:tab w:val="left" w:pos="0"/>
        </w:tabs>
        <w:spacing w:line="276" w:lineRule="auto"/>
        <w:ind w:left="1800"/>
        <w:jc w:val="both"/>
        <w:rPr>
          <w:rFonts w:ascii="Times New Roman" w:hAnsi="Times New Roman" w:cs="Times New Roman"/>
        </w:rPr>
      </w:pPr>
    </w:p>
    <w:p w:rsidR="00F407A8" w:rsidRDefault="00F407A8" w:rsidP="00F407A8">
      <w:pPr>
        <w:pStyle w:val="ListParagraph"/>
        <w:numPr>
          <w:ilvl w:val="0"/>
          <w:numId w:val="85"/>
        </w:numPr>
        <w:tabs>
          <w:tab w:val="left" w:pos="0"/>
        </w:tabs>
        <w:spacing w:line="276" w:lineRule="auto"/>
        <w:ind w:left="1080"/>
        <w:jc w:val="both"/>
        <w:rPr>
          <w:rFonts w:ascii="Times New Roman" w:hAnsi="Times New Roman" w:cs="Times New Roman"/>
        </w:rPr>
      </w:pPr>
      <w:r w:rsidRPr="00926271">
        <w:rPr>
          <w:rFonts w:ascii="Times New Roman" w:hAnsi="Times New Roman" w:cs="Times New Roman"/>
        </w:rPr>
        <w:t>Failure to return the clubhouse keys will result in a $</w:t>
      </w:r>
      <w:r w:rsidRPr="00063BA8">
        <w:rPr>
          <w:rFonts w:ascii="Times New Roman" w:hAnsi="Times New Roman" w:cs="Times New Roman"/>
        </w:rPr>
        <w:t>500</w:t>
      </w:r>
      <w:r>
        <w:rPr>
          <w:rFonts w:ascii="Times New Roman" w:hAnsi="Times New Roman" w:cs="Times New Roman"/>
        </w:rPr>
        <w:t xml:space="preserve"> </w:t>
      </w:r>
      <w:r w:rsidRPr="00926271">
        <w:rPr>
          <w:rFonts w:ascii="Times New Roman" w:hAnsi="Times New Roman" w:cs="Times New Roman"/>
        </w:rPr>
        <w:t>fine.</w:t>
      </w:r>
    </w:p>
    <w:p w:rsidR="00F407A8" w:rsidRPr="00926271" w:rsidRDefault="00F407A8" w:rsidP="00F407A8">
      <w:pPr>
        <w:pStyle w:val="ListParagraph"/>
        <w:tabs>
          <w:tab w:val="left" w:pos="0"/>
        </w:tabs>
        <w:spacing w:line="276" w:lineRule="auto"/>
        <w:ind w:left="1080"/>
        <w:jc w:val="both"/>
        <w:rPr>
          <w:rFonts w:ascii="Times New Roman" w:hAnsi="Times New Roman" w:cs="Times New Roman"/>
        </w:rPr>
      </w:pPr>
    </w:p>
    <w:p w:rsidR="00F407A8" w:rsidRPr="00926271" w:rsidRDefault="00F407A8" w:rsidP="00F407A8">
      <w:pPr>
        <w:pStyle w:val="ListParagraph"/>
        <w:numPr>
          <w:ilvl w:val="0"/>
          <w:numId w:val="79"/>
        </w:numPr>
        <w:tabs>
          <w:tab w:val="left" w:pos="0"/>
        </w:tabs>
        <w:spacing w:line="276" w:lineRule="auto"/>
        <w:ind w:left="360"/>
        <w:jc w:val="both"/>
        <w:rPr>
          <w:rFonts w:ascii="Times New Roman" w:hAnsi="Times New Roman" w:cs="Times New Roman"/>
        </w:rPr>
      </w:pPr>
      <w:r w:rsidRPr="00926271">
        <w:rPr>
          <w:rFonts w:ascii="Times New Roman" w:hAnsi="Times New Roman" w:cs="Times New Roman"/>
        </w:rPr>
        <w:t>Parking for clubhouse functions shall not interfere with residential parking throughout the Lion’s Gate community.</w:t>
      </w:r>
    </w:p>
    <w:p w:rsidR="00F407A8" w:rsidRPr="00926271" w:rsidRDefault="00F407A8" w:rsidP="00F407A8">
      <w:pPr>
        <w:pStyle w:val="ListParagraph"/>
        <w:numPr>
          <w:ilvl w:val="0"/>
          <w:numId w:val="86"/>
        </w:numPr>
        <w:tabs>
          <w:tab w:val="left" w:pos="0"/>
        </w:tabs>
        <w:spacing w:line="276" w:lineRule="auto"/>
        <w:ind w:left="1080"/>
        <w:jc w:val="both"/>
        <w:rPr>
          <w:rFonts w:ascii="Times New Roman" w:hAnsi="Times New Roman" w:cs="Times New Roman"/>
        </w:rPr>
      </w:pPr>
      <w:r w:rsidRPr="00926271">
        <w:rPr>
          <w:rFonts w:ascii="Times New Roman" w:hAnsi="Times New Roman" w:cs="Times New Roman"/>
        </w:rPr>
        <w:t>No parking in fire lanes or in owner numbered spaces.</w:t>
      </w:r>
    </w:p>
    <w:p w:rsidR="00F407A8" w:rsidRPr="00926271" w:rsidRDefault="00F407A8" w:rsidP="00F407A8">
      <w:pPr>
        <w:pStyle w:val="ListParagraph"/>
        <w:numPr>
          <w:ilvl w:val="0"/>
          <w:numId w:val="86"/>
        </w:numPr>
        <w:tabs>
          <w:tab w:val="left" w:pos="0"/>
        </w:tabs>
        <w:spacing w:line="276" w:lineRule="auto"/>
        <w:ind w:left="1080"/>
        <w:jc w:val="both"/>
        <w:rPr>
          <w:rFonts w:ascii="Times New Roman" w:hAnsi="Times New Roman" w:cs="Times New Roman"/>
        </w:rPr>
      </w:pPr>
      <w:r w:rsidRPr="00926271">
        <w:rPr>
          <w:rFonts w:ascii="Times New Roman" w:hAnsi="Times New Roman" w:cs="Times New Roman"/>
        </w:rPr>
        <w:t>All excess vehicles may be parked on Allens Lane.</w:t>
      </w:r>
    </w:p>
    <w:p w:rsidR="00F407A8" w:rsidRPr="00926271" w:rsidRDefault="00F407A8" w:rsidP="00F407A8">
      <w:pPr>
        <w:pStyle w:val="ListParagraph"/>
        <w:numPr>
          <w:ilvl w:val="0"/>
          <w:numId w:val="86"/>
        </w:numPr>
        <w:tabs>
          <w:tab w:val="left" w:pos="0"/>
        </w:tabs>
        <w:spacing w:line="276" w:lineRule="auto"/>
        <w:ind w:left="1080"/>
        <w:jc w:val="both"/>
        <w:rPr>
          <w:rFonts w:ascii="Times New Roman" w:hAnsi="Times New Roman" w:cs="Times New Roman"/>
        </w:rPr>
      </w:pPr>
      <w:r w:rsidRPr="00926271">
        <w:rPr>
          <w:rFonts w:ascii="Times New Roman" w:hAnsi="Times New Roman" w:cs="Times New Roman"/>
        </w:rPr>
        <w:t>TOWING WILL BE ENFORCED.</w:t>
      </w:r>
    </w:p>
    <w:p w:rsidR="00F407A8" w:rsidRPr="00926271" w:rsidRDefault="00F407A8" w:rsidP="00F407A8">
      <w:pPr>
        <w:tabs>
          <w:tab w:val="left" w:pos="0"/>
        </w:tabs>
        <w:spacing w:line="276" w:lineRule="auto"/>
        <w:ind w:left="720"/>
        <w:jc w:val="both"/>
        <w:rPr>
          <w:rFonts w:ascii="Times New Roman" w:hAnsi="Times New Roman" w:cs="Times New Roman"/>
        </w:rPr>
      </w:pPr>
    </w:p>
    <w:p w:rsidR="00F407A8" w:rsidRPr="00926271" w:rsidRDefault="00F407A8" w:rsidP="00F407A8">
      <w:pPr>
        <w:pStyle w:val="ListParagraph"/>
        <w:numPr>
          <w:ilvl w:val="0"/>
          <w:numId w:val="79"/>
        </w:numPr>
        <w:tabs>
          <w:tab w:val="left" w:pos="0"/>
        </w:tabs>
        <w:spacing w:line="276" w:lineRule="auto"/>
        <w:ind w:left="360"/>
        <w:jc w:val="both"/>
        <w:rPr>
          <w:rFonts w:ascii="Times New Roman" w:hAnsi="Times New Roman" w:cs="Times New Roman"/>
        </w:rPr>
      </w:pPr>
      <w:r w:rsidRPr="00926271">
        <w:rPr>
          <w:rFonts w:ascii="Times New Roman" w:hAnsi="Times New Roman" w:cs="Times New Roman"/>
        </w:rPr>
        <w:t>I agree to not use the premises for any illegal or offensive activities.</w:t>
      </w:r>
    </w:p>
    <w:p w:rsidR="00F407A8" w:rsidRPr="00926271" w:rsidRDefault="00F407A8" w:rsidP="00F407A8">
      <w:pPr>
        <w:tabs>
          <w:tab w:val="left" w:pos="0"/>
        </w:tabs>
        <w:spacing w:line="276" w:lineRule="auto"/>
        <w:ind w:left="720"/>
        <w:jc w:val="both"/>
        <w:rPr>
          <w:rFonts w:ascii="Times New Roman" w:hAnsi="Times New Roman" w:cs="Times New Roman"/>
        </w:rPr>
      </w:pPr>
    </w:p>
    <w:p w:rsidR="00F407A8" w:rsidRPr="00DC08C5" w:rsidRDefault="00F407A8" w:rsidP="00F407A8">
      <w:pPr>
        <w:pStyle w:val="ListParagraph"/>
        <w:numPr>
          <w:ilvl w:val="0"/>
          <w:numId w:val="79"/>
        </w:numPr>
        <w:tabs>
          <w:tab w:val="left" w:pos="0"/>
        </w:tabs>
        <w:spacing w:line="276" w:lineRule="auto"/>
        <w:ind w:left="360"/>
        <w:jc w:val="both"/>
        <w:rPr>
          <w:rFonts w:ascii="Times New Roman" w:hAnsi="Times New Roman" w:cs="Times New Roman"/>
        </w:rPr>
      </w:pPr>
      <w:r w:rsidRPr="00DC08C5">
        <w:rPr>
          <w:rFonts w:ascii="Times New Roman" w:hAnsi="Times New Roman" w:cs="Times New Roman"/>
        </w:rPr>
        <w:t>I agree, at the conclusion of my function, to remove all decorations, bottles, cans, trash and food from the clubhouse and place them in the dumpster area.</w:t>
      </w:r>
    </w:p>
    <w:p w:rsidR="00F407A8" w:rsidRDefault="00F407A8" w:rsidP="00F407A8">
      <w:pPr>
        <w:tabs>
          <w:tab w:val="left" w:pos="0"/>
        </w:tabs>
        <w:spacing w:line="276" w:lineRule="auto"/>
        <w:ind w:left="720"/>
        <w:jc w:val="both"/>
        <w:rPr>
          <w:rFonts w:ascii="Times New Roman" w:hAnsi="Times New Roman" w:cs="Times New Roman"/>
        </w:rPr>
      </w:pPr>
    </w:p>
    <w:p w:rsidR="00F407A8" w:rsidRPr="00DC08C5" w:rsidRDefault="00F407A8" w:rsidP="00F407A8">
      <w:pPr>
        <w:pStyle w:val="ListParagraph"/>
        <w:numPr>
          <w:ilvl w:val="0"/>
          <w:numId w:val="79"/>
        </w:numPr>
        <w:tabs>
          <w:tab w:val="left" w:pos="0"/>
        </w:tabs>
        <w:spacing w:line="276" w:lineRule="auto"/>
        <w:ind w:left="360"/>
        <w:jc w:val="both"/>
        <w:rPr>
          <w:rFonts w:ascii="Times New Roman" w:hAnsi="Times New Roman" w:cs="Times New Roman"/>
        </w:rPr>
      </w:pPr>
      <w:r w:rsidRPr="00DC08C5">
        <w:rPr>
          <w:rFonts w:ascii="Times New Roman" w:hAnsi="Times New Roman" w:cs="Times New Roman"/>
        </w:rPr>
        <w:t>I agree to do no decorating of the Clubhouse/Pool Complex that leaves tape, nail or fasteners on any walls or in any way damages the wall, floors, windows, woodwork or furniture.</w:t>
      </w:r>
    </w:p>
    <w:p w:rsidR="00F407A8" w:rsidRDefault="00F407A8" w:rsidP="00F407A8">
      <w:pPr>
        <w:tabs>
          <w:tab w:val="left" w:pos="0"/>
        </w:tabs>
        <w:spacing w:line="276" w:lineRule="auto"/>
        <w:ind w:left="720"/>
        <w:jc w:val="both"/>
        <w:rPr>
          <w:rFonts w:ascii="Times New Roman" w:hAnsi="Times New Roman" w:cs="Times New Roman"/>
        </w:rPr>
      </w:pPr>
    </w:p>
    <w:p w:rsidR="00F407A8" w:rsidRPr="00DC08C5" w:rsidRDefault="00F407A8" w:rsidP="00F407A8">
      <w:pPr>
        <w:pStyle w:val="ListParagraph"/>
        <w:numPr>
          <w:ilvl w:val="0"/>
          <w:numId w:val="79"/>
        </w:numPr>
        <w:tabs>
          <w:tab w:val="left" w:pos="0"/>
        </w:tabs>
        <w:spacing w:line="276" w:lineRule="auto"/>
        <w:ind w:left="360"/>
        <w:jc w:val="both"/>
        <w:rPr>
          <w:rFonts w:ascii="Times New Roman" w:hAnsi="Times New Roman" w:cs="Times New Roman"/>
        </w:rPr>
      </w:pPr>
      <w:r w:rsidRPr="00DC08C5">
        <w:rPr>
          <w:rFonts w:ascii="Times New Roman" w:hAnsi="Times New Roman" w:cs="Times New Roman"/>
        </w:rPr>
        <w:t>I agree to provide my own cleaning supplies and ensure that the clubhouse is thoroughly cleaned before leaving.</w:t>
      </w:r>
    </w:p>
    <w:p w:rsidR="00F407A8" w:rsidRDefault="00F407A8" w:rsidP="00F407A8">
      <w:pPr>
        <w:tabs>
          <w:tab w:val="left" w:pos="0"/>
        </w:tabs>
        <w:spacing w:line="276" w:lineRule="auto"/>
        <w:ind w:left="720"/>
        <w:jc w:val="both"/>
        <w:rPr>
          <w:rFonts w:ascii="Times New Roman" w:hAnsi="Times New Roman" w:cs="Times New Roman"/>
        </w:rPr>
      </w:pPr>
    </w:p>
    <w:p w:rsidR="00F407A8" w:rsidRDefault="00F407A8" w:rsidP="00F407A8">
      <w:pPr>
        <w:pStyle w:val="ListParagraph"/>
        <w:numPr>
          <w:ilvl w:val="0"/>
          <w:numId w:val="79"/>
        </w:numPr>
        <w:tabs>
          <w:tab w:val="left" w:pos="0"/>
        </w:tabs>
        <w:spacing w:line="276" w:lineRule="auto"/>
        <w:ind w:left="360"/>
        <w:jc w:val="both"/>
        <w:rPr>
          <w:rFonts w:ascii="Times New Roman" w:hAnsi="Times New Roman" w:cs="Times New Roman"/>
        </w:rPr>
      </w:pPr>
      <w:r w:rsidRPr="00DC08C5">
        <w:rPr>
          <w:rFonts w:ascii="Times New Roman" w:hAnsi="Times New Roman" w:cs="Times New Roman"/>
        </w:rPr>
        <w:t>It is my responsibility to contact the clubhouse inspector to inspect the clubhouse after my function.</w:t>
      </w:r>
    </w:p>
    <w:p w:rsidR="00F407A8" w:rsidRPr="00DC08C5" w:rsidRDefault="00F407A8" w:rsidP="00F407A8">
      <w:pPr>
        <w:pStyle w:val="ListParagraph"/>
        <w:numPr>
          <w:ilvl w:val="0"/>
          <w:numId w:val="87"/>
        </w:numPr>
        <w:tabs>
          <w:tab w:val="left" w:pos="0"/>
          <w:tab w:val="left" w:pos="1080"/>
        </w:tabs>
        <w:spacing w:line="276" w:lineRule="auto"/>
        <w:ind w:left="1080"/>
        <w:jc w:val="both"/>
        <w:rPr>
          <w:rFonts w:ascii="Times New Roman" w:hAnsi="Times New Roman" w:cs="Times New Roman"/>
        </w:rPr>
      </w:pPr>
      <w:r w:rsidRPr="00DC08C5">
        <w:rPr>
          <w:rFonts w:ascii="Times New Roman" w:hAnsi="Times New Roman" w:cs="Times New Roman"/>
        </w:rPr>
        <w:t>If I fail to do so, any damage found after the function will be my responsibility.</w:t>
      </w:r>
    </w:p>
    <w:p w:rsidR="00F407A8" w:rsidRDefault="00F407A8" w:rsidP="00F407A8">
      <w:pPr>
        <w:tabs>
          <w:tab w:val="left" w:pos="0"/>
        </w:tabs>
        <w:spacing w:line="276" w:lineRule="auto"/>
        <w:ind w:left="720"/>
        <w:jc w:val="both"/>
        <w:rPr>
          <w:rFonts w:ascii="Times New Roman" w:hAnsi="Times New Roman" w:cs="Times New Roman"/>
        </w:rPr>
      </w:pPr>
    </w:p>
    <w:p w:rsidR="00F407A8" w:rsidRPr="00312DF3" w:rsidRDefault="00F407A8" w:rsidP="00F407A8">
      <w:pPr>
        <w:tabs>
          <w:tab w:val="left" w:pos="0"/>
        </w:tabs>
        <w:spacing w:line="276" w:lineRule="auto"/>
        <w:jc w:val="both"/>
        <w:rPr>
          <w:rFonts w:ascii="Times New Roman" w:hAnsi="Times New Roman" w:cs="Times New Roman"/>
        </w:rPr>
      </w:pPr>
      <w:r w:rsidRPr="00312DF3">
        <w:rPr>
          <w:rFonts w:ascii="Times New Roman" w:hAnsi="Times New Roman" w:cs="Times New Roman"/>
        </w:rPr>
        <w:t>I acknowledge receipt of a copy of the agreement and the Lion’s Gate clubhouse rules. I agree to abide by these instructions and regulations.</w:t>
      </w:r>
    </w:p>
    <w:p w:rsidR="00F407A8" w:rsidRDefault="00F407A8" w:rsidP="00F407A8">
      <w:pPr>
        <w:tabs>
          <w:tab w:val="left" w:pos="0"/>
        </w:tabs>
        <w:spacing w:line="276" w:lineRule="auto"/>
        <w:ind w:left="720"/>
        <w:jc w:val="both"/>
        <w:rPr>
          <w:rFonts w:ascii="Times New Roman" w:hAnsi="Times New Roman" w:cs="Times New Roman"/>
        </w:rPr>
      </w:pPr>
    </w:p>
    <w:p w:rsidR="00F407A8" w:rsidRPr="00312DF3" w:rsidRDefault="00F407A8" w:rsidP="00F407A8">
      <w:pPr>
        <w:tabs>
          <w:tab w:val="left" w:pos="0"/>
        </w:tabs>
        <w:spacing w:line="480" w:lineRule="auto"/>
        <w:jc w:val="both"/>
        <w:rPr>
          <w:rFonts w:ascii="Times New Roman" w:hAnsi="Times New Roman" w:cs="Times New Roman"/>
        </w:rPr>
      </w:pPr>
      <w:r w:rsidRPr="00312DF3">
        <w:rPr>
          <w:rFonts w:ascii="Times New Roman" w:hAnsi="Times New Roman" w:cs="Times New Roman"/>
        </w:rPr>
        <w:t>Print Name __________________________________</w:t>
      </w:r>
    </w:p>
    <w:p w:rsidR="00F407A8" w:rsidRPr="00312DF3" w:rsidRDefault="00F407A8" w:rsidP="00F407A8">
      <w:pPr>
        <w:tabs>
          <w:tab w:val="left" w:pos="0"/>
          <w:tab w:val="left" w:pos="90"/>
        </w:tabs>
        <w:spacing w:line="480" w:lineRule="auto"/>
        <w:jc w:val="both"/>
        <w:rPr>
          <w:rFonts w:ascii="Times New Roman" w:hAnsi="Times New Roman" w:cs="Times New Roman"/>
        </w:rPr>
      </w:pPr>
      <w:r w:rsidRPr="00312DF3">
        <w:rPr>
          <w:rFonts w:ascii="Times New Roman" w:hAnsi="Times New Roman" w:cs="Times New Roman"/>
        </w:rPr>
        <w:t>Signature ____________________________________________</w:t>
      </w:r>
    </w:p>
    <w:p w:rsidR="00F407A8" w:rsidRPr="00312DF3" w:rsidRDefault="00F407A8" w:rsidP="00F407A8">
      <w:pPr>
        <w:tabs>
          <w:tab w:val="left" w:pos="0"/>
        </w:tabs>
        <w:spacing w:line="480" w:lineRule="auto"/>
        <w:jc w:val="both"/>
        <w:rPr>
          <w:rFonts w:ascii="Times New Roman" w:hAnsi="Times New Roman" w:cs="Times New Roman"/>
        </w:rPr>
      </w:pPr>
      <w:r w:rsidRPr="00312DF3">
        <w:rPr>
          <w:rFonts w:ascii="Times New Roman" w:hAnsi="Times New Roman" w:cs="Times New Roman"/>
        </w:rPr>
        <w:t>Unit number _______________________________________</w:t>
      </w:r>
    </w:p>
    <w:p w:rsidR="00F407A8" w:rsidRPr="00312DF3" w:rsidRDefault="00F407A8" w:rsidP="00F407A8">
      <w:pPr>
        <w:tabs>
          <w:tab w:val="left" w:pos="0"/>
        </w:tabs>
        <w:spacing w:line="480" w:lineRule="auto"/>
        <w:jc w:val="both"/>
        <w:rPr>
          <w:rFonts w:ascii="Times New Roman" w:hAnsi="Times New Roman" w:cs="Times New Roman"/>
        </w:rPr>
      </w:pPr>
      <w:r w:rsidRPr="00312DF3">
        <w:rPr>
          <w:rFonts w:ascii="Times New Roman" w:hAnsi="Times New Roman" w:cs="Times New Roman"/>
        </w:rPr>
        <w:t>Phone Number ___________________________________________________</w:t>
      </w:r>
    </w:p>
    <w:p w:rsidR="00F407A8" w:rsidRPr="00312DF3" w:rsidRDefault="00F407A8" w:rsidP="00F407A8">
      <w:pPr>
        <w:tabs>
          <w:tab w:val="left" w:pos="0"/>
        </w:tabs>
        <w:spacing w:line="480" w:lineRule="auto"/>
        <w:jc w:val="both"/>
        <w:rPr>
          <w:rFonts w:ascii="Times New Roman" w:hAnsi="Times New Roman" w:cs="Times New Roman"/>
        </w:rPr>
      </w:pPr>
      <w:r w:rsidRPr="00312DF3">
        <w:rPr>
          <w:rFonts w:ascii="Times New Roman" w:hAnsi="Times New Roman" w:cs="Times New Roman"/>
        </w:rPr>
        <w:t>Date ________________________________________</w:t>
      </w:r>
    </w:p>
    <w:p w:rsidR="00F407A8" w:rsidRPr="003D5FD3" w:rsidRDefault="00F407A8" w:rsidP="00F407A8">
      <w:pPr>
        <w:tabs>
          <w:tab w:val="left" w:pos="0"/>
        </w:tabs>
        <w:rPr>
          <w:rFonts w:ascii="Times New Roman" w:hAnsi="Times New Roman" w:cs="Times New Roman"/>
        </w:rPr>
      </w:pPr>
      <w:r>
        <w:rPr>
          <w:rFonts w:ascii="Times New Roman" w:hAnsi="Times New Roman" w:cs="Times New Roman"/>
        </w:rPr>
        <w:br w:type="page"/>
      </w:r>
    </w:p>
    <w:p w:rsidR="00F407A8" w:rsidRDefault="00F407A8" w:rsidP="00F407A8">
      <w:pPr>
        <w:pStyle w:val="Heading1"/>
        <w:jc w:val="center"/>
        <w:rPr>
          <w:rFonts w:ascii="Times New Roman" w:hAnsi="Times New Roman" w:cs="Times New Roman"/>
          <w:b/>
          <w:bCs/>
          <w:color w:val="000000" w:themeColor="text1"/>
          <w:sz w:val="32"/>
          <w:szCs w:val="32"/>
        </w:rPr>
        <w:sectPr w:rsidR="00F407A8" w:rsidSect="00F407A8">
          <w:pgSz w:w="11906" w:h="16838"/>
          <w:pgMar w:top="720" w:right="720" w:bottom="720" w:left="720" w:header="992" w:footer="709" w:gutter="0"/>
          <w:cols w:space="708"/>
          <w:titlePg/>
          <w:docGrid w:linePitch="360"/>
        </w:sectPr>
      </w:pPr>
    </w:p>
    <w:p w:rsidR="00F407A8" w:rsidRPr="007415DA" w:rsidRDefault="00F407A8" w:rsidP="00F407A8">
      <w:pPr>
        <w:pStyle w:val="Heading1"/>
        <w:jc w:val="center"/>
        <w:rPr>
          <w:rFonts w:ascii="Times New Roman" w:hAnsi="Times New Roman" w:cs="Times New Roman"/>
          <w:b/>
          <w:bCs/>
          <w:sz w:val="32"/>
          <w:szCs w:val="32"/>
        </w:rPr>
      </w:pPr>
      <w:bookmarkStart w:id="26" w:name="_Toc175850952"/>
      <w:bookmarkStart w:id="27" w:name="_Toc175850968"/>
      <w:r w:rsidRPr="007415DA">
        <w:rPr>
          <w:rFonts w:ascii="Times New Roman" w:hAnsi="Times New Roman" w:cs="Times New Roman"/>
          <w:b/>
          <w:bCs/>
          <w:color w:val="000000" w:themeColor="text1"/>
          <w:sz w:val="32"/>
          <w:szCs w:val="32"/>
        </w:rPr>
        <w:lastRenderedPageBreak/>
        <w:t xml:space="preserve">APPENDIX </w:t>
      </w:r>
      <w:r>
        <w:rPr>
          <w:rFonts w:ascii="Times New Roman" w:hAnsi="Times New Roman" w:cs="Times New Roman"/>
          <w:b/>
          <w:bCs/>
          <w:color w:val="000000" w:themeColor="text1"/>
          <w:sz w:val="32"/>
          <w:szCs w:val="32"/>
        </w:rPr>
        <w:t>N</w:t>
      </w:r>
      <w:r w:rsidRPr="007415DA">
        <w:rPr>
          <w:rFonts w:ascii="Times New Roman" w:hAnsi="Times New Roman" w:cs="Times New Roman"/>
          <w:b/>
          <w:bCs/>
          <w:color w:val="000000" w:themeColor="text1"/>
          <w:sz w:val="32"/>
          <w:szCs w:val="32"/>
        </w:rPr>
        <w:t>: CLUBHOUSE CLOSING CHECKLIST</w:t>
      </w:r>
      <w:bookmarkEnd w:id="26"/>
      <w:bookmarkEnd w:id="27"/>
    </w:p>
    <w:p w:rsidR="00F407A8" w:rsidRDefault="00F407A8" w:rsidP="00F407A8">
      <w:pPr>
        <w:jc w:val="center"/>
        <w:rPr>
          <w:rFonts w:ascii="Times New Roman" w:hAnsi="Times New Roman" w:cs="Times New Roman"/>
          <w:color w:val="000000" w:themeColor="text1"/>
          <w:sz w:val="32"/>
          <w:szCs w:val="32"/>
        </w:rPr>
      </w:pPr>
    </w:p>
    <w:p w:rsidR="00F407A8" w:rsidRPr="005138A5" w:rsidRDefault="00F407A8" w:rsidP="00F407A8">
      <w:pPr>
        <w:spacing w:line="480" w:lineRule="auto"/>
        <w:jc w:val="center"/>
        <w:rPr>
          <w:rFonts w:ascii="Times New Roman" w:hAnsi="Times New Roman" w:cs="Times New Roman"/>
          <w:color w:val="000000" w:themeColor="text1"/>
          <w:sz w:val="32"/>
          <w:szCs w:val="32"/>
        </w:rPr>
      </w:pPr>
    </w:p>
    <w:p w:rsidR="00F407A8" w:rsidRPr="005138A5" w:rsidRDefault="00F407A8" w:rsidP="00F407A8">
      <w:pPr>
        <w:pStyle w:val="ListParagraph"/>
        <w:numPr>
          <w:ilvl w:val="0"/>
          <w:numId w:val="77"/>
        </w:numPr>
        <w:spacing w:line="480" w:lineRule="auto"/>
        <w:ind w:left="1418" w:right="685" w:hanging="425"/>
        <w:jc w:val="center"/>
        <w:rPr>
          <w:rFonts w:ascii="Times New Roman" w:hAnsi="Times New Roman" w:cs="Times New Roman"/>
        </w:rPr>
      </w:pPr>
      <w:r w:rsidRPr="005138A5">
        <w:rPr>
          <w:rFonts w:ascii="Times New Roman" w:hAnsi="Times New Roman" w:cs="Times New Roman"/>
        </w:rPr>
        <w:t>Set thermostat at seasonal position: (80 A/C, 65 heat)</w:t>
      </w:r>
    </w:p>
    <w:p w:rsidR="00F407A8" w:rsidRPr="005138A5" w:rsidRDefault="00F407A8" w:rsidP="00F407A8">
      <w:pPr>
        <w:pStyle w:val="ListParagraph"/>
        <w:numPr>
          <w:ilvl w:val="0"/>
          <w:numId w:val="77"/>
        </w:numPr>
        <w:spacing w:line="480" w:lineRule="auto"/>
        <w:ind w:left="1418" w:right="685" w:hanging="425"/>
        <w:jc w:val="center"/>
        <w:rPr>
          <w:rFonts w:ascii="Times New Roman" w:hAnsi="Times New Roman" w:cs="Times New Roman"/>
        </w:rPr>
      </w:pPr>
      <w:r w:rsidRPr="005138A5">
        <w:rPr>
          <w:rFonts w:ascii="Times New Roman" w:hAnsi="Times New Roman" w:cs="Times New Roman"/>
        </w:rPr>
        <w:t>Clean the restrooms; leave them in a neat and sanitary condition.</w:t>
      </w:r>
    </w:p>
    <w:p w:rsidR="00F407A8" w:rsidRPr="005138A5" w:rsidRDefault="00F407A8" w:rsidP="00F407A8">
      <w:pPr>
        <w:pStyle w:val="ListParagraph"/>
        <w:numPr>
          <w:ilvl w:val="0"/>
          <w:numId w:val="77"/>
        </w:numPr>
        <w:spacing w:line="480" w:lineRule="auto"/>
        <w:ind w:left="1418" w:right="685" w:hanging="425"/>
        <w:jc w:val="center"/>
        <w:rPr>
          <w:rFonts w:ascii="Times New Roman" w:hAnsi="Times New Roman" w:cs="Times New Roman"/>
        </w:rPr>
      </w:pPr>
      <w:r w:rsidRPr="005138A5">
        <w:rPr>
          <w:rFonts w:ascii="Times New Roman" w:hAnsi="Times New Roman" w:cs="Times New Roman"/>
        </w:rPr>
        <w:t>Clean up all spills on floors, furniture, counters and tabletops.</w:t>
      </w:r>
    </w:p>
    <w:p w:rsidR="00F407A8" w:rsidRPr="005138A5" w:rsidRDefault="00F407A8" w:rsidP="00F407A8">
      <w:pPr>
        <w:pStyle w:val="ListParagraph"/>
        <w:numPr>
          <w:ilvl w:val="0"/>
          <w:numId w:val="77"/>
        </w:numPr>
        <w:spacing w:line="480" w:lineRule="auto"/>
        <w:ind w:left="1418" w:right="685" w:hanging="425"/>
        <w:jc w:val="center"/>
        <w:rPr>
          <w:rFonts w:ascii="Times New Roman" w:hAnsi="Times New Roman" w:cs="Times New Roman"/>
        </w:rPr>
      </w:pPr>
      <w:r w:rsidRPr="005138A5">
        <w:rPr>
          <w:rFonts w:ascii="Times New Roman" w:hAnsi="Times New Roman" w:cs="Times New Roman"/>
        </w:rPr>
        <w:t>All furniture must be set back to original places.</w:t>
      </w:r>
    </w:p>
    <w:p w:rsidR="00F407A8" w:rsidRPr="005138A5" w:rsidRDefault="00F407A8" w:rsidP="00F407A8">
      <w:pPr>
        <w:pStyle w:val="ListParagraph"/>
        <w:numPr>
          <w:ilvl w:val="0"/>
          <w:numId w:val="77"/>
        </w:numPr>
        <w:spacing w:line="480" w:lineRule="auto"/>
        <w:ind w:left="1418" w:right="685" w:hanging="425"/>
        <w:jc w:val="center"/>
        <w:rPr>
          <w:rFonts w:ascii="Times New Roman" w:hAnsi="Times New Roman" w:cs="Times New Roman"/>
        </w:rPr>
      </w:pPr>
      <w:r w:rsidRPr="005138A5">
        <w:rPr>
          <w:rFonts w:ascii="Times New Roman" w:hAnsi="Times New Roman" w:cs="Times New Roman"/>
        </w:rPr>
        <w:t>All kitchen appliances must be cleaned.</w:t>
      </w:r>
    </w:p>
    <w:p w:rsidR="00F407A8" w:rsidRPr="005138A5" w:rsidRDefault="00F407A8" w:rsidP="00F407A8">
      <w:pPr>
        <w:pStyle w:val="ListParagraph"/>
        <w:numPr>
          <w:ilvl w:val="1"/>
          <w:numId w:val="77"/>
        </w:numPr>
        <w:spacing w:line="480" w:lineRule="auto"/>
        <w:ind w:left="1418" w:right="685" w:hanging="425"/>
        <w:jc w:val="center"/>
        <w:rPr>
          <w:rFonts w:ascii="Times New Roman" w:hAnsi="Times New Roman" w:cs="Times New Roman"/>
        </w:rPr>
      </w:pPr>
      <w:r w:rsidRPr="005138A5">
        <w:rPr>
          <w:rFonts w:ascii="Times New Roman" w:hAnsi="Times New Roman" w:cs="Times New Roman"/>
        </w:rPr>
        <w:t>Stove/oven, microwave, coffee pot, etc. are turned OFF.</w:t>
      </w:r>
    </w:p>
    <w:p w:rsidR="00F407A8" w:rsidRPr="005138A5" w:rsidRDefault="00F407A8" w:rsidP="00F407A8">
      <w:pPr>
        <w:pStyle w:val="ListParagraph"/>
        <w:numPr>
          <w:ilvl w:val="0"/>
          <w:numId w:val="77"/>
        </w:numPr>
        <w:spacing w:line="480" w:lineRule="auto"/>
        <w:ind w:left="1418" w:right="685" w:hanging="425"/>
        <w:jc w:val="center"/>
        <w:rPr>
          <w:rFonts w:ascii="Times New Roman" w:hAnsi="Times New Roman" w:cs="Times New Roman"/>
        </w:rPr>
      </w:pPr>
      <w:r w:rsidRPr="005138A5">
        <w:rPr>
          <w:rFonts w:ascii="Times New Roman" w:hAnsi="Times New Roman" w:cs="Times New Roman"/>
        </w:rPr>
        <w:t>Turn off all lights/fans in the clubhouse and clubhouse bathrooms.</w:t>
      </w:r>
    </w:p>
    <w:p w:rsidR="00F407A8" w:rsidRPr="005138A5" w:rsidRDefault="00F407A8" w:rsidP="00F407A8">
      <w:pPr>
        <w:pStyle w:val="ListParagraph"/>
        <w:numPr>
          <w:ilvl w:val="0"/>
          <w:numId w:val="77"/>
        </w:numPr>
        <w:spacing w:line="480" w:lineRule="auto"/>
        <w:ind w:left="1418" w:right="685" w:hanging="425"/>
        <w:jc w:val="center"/>
        <w:rPr>
          <w:rFonts w:ascii="Times New Roman" w:hAnsi="Times New Roman" w:cs="Times New Roman"/>
        </w:rPr>
      </w:pPr>
      <w:r w:rsidRPr="005138A5">
        <w:rPr>
          <w:rFonts w:ascii="Times New Roman" w:hAnsi="Times New Roman" w:cs="Times New Roman"/>
        </w:rPr>
        <w:t>Empty ALL trash and place it in Lion's Gate dumpsters.</w:t>
      </w:r>
    </w:p>
    <w:p w:rsidR="00F407A8" w:rsidRPr="005138A5" w:rsidRDefault="00F407A8" w:rsidP="00F407A8">
      <w:pPr>
        <w:pStyle w:val="ListParagraph"/>
        <w:numPr>
          <w:ilvl w:val="0"/>
          <w:numId w:val="77"/>
        </w:numPr>
        <w:spacing w:line="480" w:lineRule="auto"/>
        <w:ind w:left="1418" w:right="685" w:hanging="425"/>
        <w:jc w:val="center"/>
        <w:rPr>
          <w:rFonts w:ascii="Times New Roman" w:hAnsi="Times New Roman" w:cs="Times New Roman"/>
        </w:rPr>
      </w:pPr>
      <w:r w:rsidRPr="005138A5">
        <w:rPr>
          <w:rFonts w:ascii="Times New Roman" w:hAnsi="Times New Roman" w:cs="Times New Roman"/>
        </w:rPr>
        <w:t>Ensure that all trash and food is removed from the clubhouse, including the restrooms.</w:t>
      </w:r>
    </w:p>
    <w:p w:rsidR="00F407A8" w:rsidRPr="005138A5" w:rsidRDefault="00F407A8" w:rsidP="00F407A8">
      <w:pPr>
        <w:pStyle w:val="ListParagraph"/>
        <w:numPr>
          <w:ilvl w:val="0"/>
          <w:numId w:val="77"/>
        </w:numPr>
        <w:spacing w:line="480" w:lineRule="auto"/>
        <w:ind w:left="1418" w:right="685" w:hanging="425"/>
        <w:jc w:val="center"/>
        <w:rPr>
          <w:rFonts w:ascii="Times New Roman" w:hAnsi="Times New Roman" w:cs="Times New Roman"/>
        </w:rPr>
      </w:pPr>
      <w:r w:rsidRPr="005138A5">
        <w:rPr>
          <w:rFonts w:ascii="Times New Roman" w:hAnsi="Times New Roman" w:cs="Times New Roman"/>
        </w:rPr>
        <w:t>Ensure that all trash and food is removed from around the clubhouse, including the parking lot, deck and landscaping.</w:t>
      </w:r>
    </w:p>
    <w:p w:rsidR="00F407A8" w:rsidRPr="005138A5" w:rsidRDefault="00F407A8" w:rsidP="00F407A8">
      <w:pPr>
        <w:pStyle w:val="ListParagraph"/>
        <w:numPr>
          <w:ilvl w:val="0"/>
          <w:numId w:val="77"/>
        </w:numPr>
        <w:spacing w:line="480" w:lineRule="auto"/>
        <w:ind w:left="1418" w:right="685" w:hanging="425"/>
        <w:jc w:val="center"/>
        <w:rPr>
          <w:rFonts w:ascii="Times New Roman" w:hAnsi="Times New Roman" w:cs="Times New Roman"/>
        </w:rPr>
      </w:pPr>
      <w:r w:rsidRPr="005138A5">
        <w:rPr>
          <w:rFonts w:ascii="Times New Roman" w:hAnsi="Times New Roman" w:cs="Times New Roman"/>
        </w:rPr>
        <w:t>Lock all doors to the clubhouse, including the inside door from the clubhouse into the bathrooms.</w:t>
      </w:r>
    </w:p>
    <w:p w:rsidR="00F407A8" w:rsidRPr="005138A5" w:rsidRDefault="00F407A8" w:rsidP="00F407A8">
      <w:pPr>
        <w:pStyle w:val="ListParagraph"/>
        <w:numPr>
          <w:ilvl w:val="0"/>
          <w:numId w:val="77"/>
        </w:numPr>
        <w:spacing w:line="480" w:lineRule="auto"/>
        <w:ind w:left="1418" w:right="685" w:hanging="425"/>
        <w:jc w:val="center"/>
        <w:rPr>
          <w:rFonts w:ascii="Times New Roman" w:hAnsi="Times New Roman" w:cs="Times New Roman"/>
        </w:rPr>
      </w:pPr>
      <w:r w:rsidRPr="005138A5">
        <w:rPr>
          <w:rFonts w:ascii="Times New Roman" w:hAnsi="Times New Roman" w:cs="Times New Roman"/>
        </w:rPr>
        <w:t>Close and lock all windows and blinds.</w:t>
      </w:r>
    </w:p>
    <w:p w:rsidR="00F407A8" w:rsidRPr="005138A5" w:rsidRDefault="00F407A8" w:rsidP="00F407A8">
      <w:pPr>
        <w:pStyle w:val="ListParagraph"/>
        <w:numPr>
          <w:ilvl w:val="0"/>
          <w:numId w:val="77"/>
        </w:numPr>
        <w:spacing w:line="480" w:lineRule="auto"/>
        <w:ind w:left="1418" w:right="685" w:hanging="425"/>
        <w:jc w:val="center"/>
        <w:rPr>
          <w:rFonts w:ascii="Times New Roman" w:hAnsi="Times New Roman" w:cs="Times New Roman"/>
        </w:rPr>
      </w:pPr>
      <w:r w:rsidRPr="005138A5">
        <w:rPr>
          <w:rFonts w:ascii="Times New Roman" w:hAnsi="Times New Roman" w:cs="Times New Roman"/>
        </w:rPr>
        <w:t>Turn off the television and leave the remote on the kitchen bar.</w:t>
      </w:r>
    </w:p>
    <w:p w:rsidR="00F407A8" w:rsidRPr="005138A5" w:rsidRDefault="00F407A8" w:rsidP="00F407A8">
      <w:pPr>
        <w:pStyle w:val="ListParagraph"/>
        <w:numPr>
          <w:ilvl w:val="0"/>
          <w:numId w:val="77"/>
        </w:numPr>
        <w:spacing w:line="480" w:lineRule="auto"/>
        <w:ind w:left="1418" w:right="685" w:hanging="425"/>
        <w:jc w:val="center"/>
        <w:rPr>
          <w:rFonts w:ascii="Times New Roman" w:hAnsi="Times New Roman" w:cs="Times New Roman"/>
        </w:rPr>
      </w:pPr>
      <w:r w:rsidRPr="005138A5">
        <w:rPr>
          <w:rFonts w:ascii="Times New Roman" w:hAnsi="Times New Roman" w:cs="Times New Roman"/>
        </w:rPr>
        <w:t>Remove ALL decorations.</w:t>
      </w:r>
    </w:p>
    <w:p w:rsidR="00F407A8" w:rsidRDefault="00F407A8" w:rsidP="00F407A8">
      <w:pPr>
        <w:spacing w:line="480" w:lineRule="auto"/>
        <w:ind w:left="1418" w:right="685" w:hanging="425"/>
        <w:jc w:val="center"/>
        <w:rPr>
          <w:rFonts w:ascii="Times New Roman" w:hAnsi="Times New Roman" w:cs="Times New Roman"/>
        </w:rPr>
      </w:pPr>
    </w:p>
    <w:p w:rsidR="00F407A8" w:rsidRPr="005138A5" w:rsidRDefault="00F407A8" w:rsidP="00F407A8">
      <w:pPr>
        <w:spacing w:line="480" w:lineRule="auto"/>
        <w:ind w:left="1418" w:right="685"/>
        <w:jc w:val="center"/>
        <w:rPr>
          <w:rFonts w:ascii="Times New Roman" w:hAnsi="Times New Roman" w:cs="Times New Roman"/>
        </w:rPr>
      </w:pPr>
    </w:p>
    <w:p w:rsidR="00F407A8" w:rsidRPr="005138A5" w:rsidRDefault="00F407A8" w:rsidP="00F407A8">
      <w:pPr>
        <w:spacing w:line="480" w:lineRule="auto"/>
        <w:ind w:left="1418" w:right="685"/>
        <w:rPr>
          <w:rFonts w:ascii="Times New Roman" w:hAnsi="Times New Roman" w:cs="Times New Roman"/>
        </w:rPr>
      </w:pPr>
      <w:r w:rsidRPr="005138A5">
        <w:rPr>
          <w:rFonts w:ascii="Times New Roman" w:hAnsi="Times New Roman" w:cs="Times New Roman"/>
        </w:rPr>
        <w:t>Homeowner Printed Name________________________________________</w:t>
      </w:r>
      <w:r>
        <w:rPr>
          <w:rFonts w:ascii="Times New Roman" w:hAnsi="Times New Roman" w:cs="Times New Roman"/>
        </w:rPr>
        <w:t>___</w:t>
      </w:r>
    </w:p>
    <w:p w:rsidR="00F407A8" w:rsidRPr="005138A5" w:rsidRDefault="00F407A8" w:rsidP="00F407A8">
      <w:pPr>
        <w:spacing w:line="480" w:lineRule="auto"/>
        <w:ind w:left="1418" w:right="685"/>
        <w:rPr>
          <w:rFonts w:ascii="Times New Roman" w:hAnsi="Times New Roman" w:cs="Times New Roman"/>
        </w:rPr>
      </w:pPr>
      <w:r w:rsidRPr="005138A5">
        <w:rPr>
          <w:rFonts w:ascii="Times New Roman" w:hAnsi="Times New Roman" w:cs="Times New Roman"/>
        </w:rPr>
        <w:t>Signature ________________________________________________________</w:t>
      </w:r>
    </w:p>
    <w:p w:rsidR="00F407A8" w:rsidRPr="005138A5" w:rsidRDefault="00F407A8" w:rsidP="00F407A8">
      <w:pPr>
        <w:spacing w:line="480" w:lineRule="auto"/>
        <w:ind w:left="1418" w:right="685"/>
        <w:rPr>
          <w:rFonts w:ascii="Times New Roman" w:hAnsi="Times New Roman" w:cs="Times New Roman"/>
        </w:rPr>
      </w:pPr>
      <w:r w:rsidRPr="005138A5">
        <w:rPr>
          <w:rFonts w:ascii="Times New Roman" w:hAnsi="Times New Roman" w:cs="Times New Roman"/>
        </w:rPr>
        <w:t>Unit Number_____________________________________________________</w:t>
      </w:r>
      <w:r>
        <w:rPr>
          <w:rFonts w:ascii="Times New Roman" w:hAnsi="Times New Roman" w:cs="Times New Roman"/>
        </w:rPr>
        <w:t>_</w:t>
      </w:r>
    </w:p>
    <w:p w:rsidR="00F407A8" w:rsidRPr="005138A5" w:rsidRDefault="00F407A8" w:rsidP="00F407A8">
      <w:pPr>
        <w:spacing w:line="480" w:lineRule="auto"/>
        <w:ind w:left="1418" w:right="685"/>
        <w:rPr>
          <w:rFonts w:ascii="Times New Roman" w:hAnsi="Times New Roman" w:cs="Times New Roman"/>
        </w:rPr>
      </w:pPr>
      <w:r w:rsidRPr="005138A5">
        <w:rPr>
          <w:rFonts w:ascii="Times New Roman" w:hAnsi="Times New Roman" w:cs="Times New Roman"/>
        </w:rPr>
        <w:t>Date____________________________________________________________</w:t>
      </w:r>
    </w:p>
    <w:p w:rsidR="00F407A8" w:rsidRDefault="00F407A8" w:rsidP="00F407A8">
      <w:pPr>
        <w:spacing w:line="480" w:lineRule="auto"/>
        <w:ind w:left="1418" w:right="685"/>
        <w:rPr>
          <w:rFonts w:ascii="Times New Roman" w:hAnsi="Times New Roman" w:cs="Times New Roman"/>
        </w:rPr>
      </w:pPr>
      <w:r w:rsidRPr="005138A5">
        <w:rPr>
          <w:rFonts w:ascii="Times New Roman" w:hAnsi="Times New Roman" w:cs="Times New Roman"/>
        </w:rPr>
        <w:t>Phone Number_____________________________________________</w:t>
      </w:r>
      <w:r>
        <w:rPr>
          <w:rFonts w:ascii="Times New Roman" w:hAnsi="Times New Roman" w:cs="Times New Roman"/>
        </w:rPr>
        <w:t>_______</w:t>
      </w:r>
    </w:p>
    <w:p w:rsidR="00F407A8" w:rsidRDefault="00F407A8" w:rsidP="00F407A8">
      <w:pPr>
        <w:spacing w:line="480" w:lineRule="auto"/>
        <w:jc w:val="center"/>
        <w:rPr>
          <w:rFonts w:ascii="Times New Roman" w:hAnsi="Times New Roman" w:cs="Times New Roman"/>
        </w:rPr>
      </w:pPr>
      <w:r>
        <w:rPr>
          <w:rFonts w:ascii="Times New Roman" w:hAnsi="Times New Roman" w:cs="Times New Roman"/>
        </w:rPr>
        <w:br w:type="page"/>
      </w:r>
    </w:p>
    <w:p w:rsidR="00F407A8" w:rsidRDefault="00F407A8" w:rsidP="00F407A8">
      <w:pPr>
        <w:spacing w:line="480" w:lineRule="auto"/>
        <w:ind w:left="720"/>
        <w:jc w:val="center"/>
        <w:rPr>
          <w:rFonts w:ascii="Times New Roman" w:hAnsi="Times New Roman" w:cs="Times New Roman"/>
        </w:rPr>
        <w:sectPr w:rsidR="00F407A8" w:rsidSect="00F407A8">
          <w:pgSz w:w="11906" w:h="16838"/>
          <w:pgMar w:top="720" w:right="720" w:bottom="720" w:left="720" w:header="992" w:footer="709" w:gutter="0"/>
          <w:cols w:space="708"/>
          <w:titlePg/>
          <w:docGrid w:linePitch="360"/>
        </w:sectPr>
      </w:pPr>
    </w:p>
    <w:p w:rsidR="00F407A8" w:rsidRPr="00FB73C2" w:rsidRDefault="00F407A8" w:rsidP="00F407A8">
      <w:pPr>
        <w:pStyle w:val="Heading1"/>
        <w:jc w:val="center"/>
        <w:rPr>
          <w:rFonts w:ascii="Times New Roman" w:hAnsi="Times New Roman" w:cs="Times New Roman"/>
          <w:b/>
          <w:bCs/>
          <w:color w:val="000000" w:themeColor="text1"/>
          <w:sz w:val="32"/>
          <w:szCs w:val="32"/>
        </w:rPr>
      </w:pPr>
      <w:bookmarkStart w:id="28" w:name="_Toc175850953"/>
      <w:bookmarkStart w:id="29" w:name="_Toc175850969"/>
      <w:r w:rsidRPr="00FB73C2">
        <w:rPr>
          <w:rFonts w:ascii="Times New Roman" w:hAnsi="Times New Roman" w:cs="Times New Roman"/>
          <w:b/>
          <w:bCs/>
          <w:color w:val="000000" w:themeColor="text1"/>
          <w:sz w:val="32"/>
          <w:szCs w:val="32"/>
        </w:rPr>
        <w:lastRenderedPageBreak/>
        <w:t xml:space="preserve">APPENDIX </w:t>
      </w:r>
      <w:r>
        <w:rPr>
          <w:rFonts w:ascii="Times New Roman" w:hAnsi="Times New Roman" w:cs="Times New Roman"/>
          <w:b/>
          <w:bCs/>
          <w:color w:val="000000" w:themeColor="text1"/>
          <w:sz w:val="32"/>
          <w:szCs w:val="32"/>
        </w:rPr>
        <w:t>O</w:t>
      </w:r>
      <w:r w:rsidRPr="00FB73C2">
        <w:rPr>
          <w:rFonts w:ascii="Times New Roman" w:hAnsi="Times New Roman" w:cs="Times New Roman"/>
          <w:b/>
          <w:bCs/>
          <w:color w:val="000000" w:themeColor="text1"/>
          <w:sz w:val="32"/>
          <w:szCs w:val="32"/>
        </w:rPr>
        <w:t>: B</w:t>
      </w:r>
      <w:r>
        <w:rPr>
          <w:rFonts w:ascii="Times New Roman" w:hAnsi="Times New Roman" w:cs="Times New Roman"/>
          <w:b/>
          <w:bCs/>
          <w:color w:val="000000" w:themeColor="text1"/>
          <w:sz w:val="32"/>
          <w:szCs w:val="32"/>
        </w:rPr>
        <w:t>ICYCLE</w:t>
      </w:r>
      <w:r w:rsidRPr="00FB73C2">
        <w:rPr>
          <w:rFonts w:ascii="Times New Roman" w:hAnsi="Times New Roman" w:cs="Times New Roman"/>
          <w:b/>
          <w:bCs/>
          <w:color w:val="000000" w:themeColor="text1"/>
          <w:sz w:val="32"/>
          <w:szCs w:val="32"/>
        </w:rPr>
        <w:t xml:space="preserve"> STORAGE</w:t>
      </w:r>
      <w:r>
        <w:rPr>
          <w:rFonts w:ascii="Times New Roman" w:hAnsi="Times New Roman" w:cs="Times New Roman"/>
          <w:b/>
          <w:bCs/>
          <w:color w:val="000000" w:themeColor="text1"/>
          <w:sz w:val="32"/>
          <w:szCs w:val="32"/>
        </w:rPr>
        <w:t xml:space="preserve"> RULES</w:t>
      </w:r>
      <w:bookmarkEnd w:id="28"/>
      <w:bookmarkEnd w:id="29"/>
    </w:p>
    <w:p w:rsidR="00F407A8" w:rsidRDefault="00F407A8" w:rsidP="00F407A8">
      <w:pPr>
        <w:jc w:val="center"/>
        <w:rPr>
          <w:rFonts w:ascii="Times New Roman" w:hAnsi="Times New Roman" w:cs="Times New Roman"/>
          <w:sz w:val="22"/>
          <w:szCs w:val="22"/>
        </w:rPr>
      </w:pPr>
    </w:p>
    <w:p w:rsidR="00F407A8" w:rsidRDefault="00F407A8" w:rsidP="00F407A8">
      <w:pPr>
        <w:jc w:val="center"/>
        <w:rPr>
          <w:rFonts w:ascii="Times New Roman" w:hAnsi="Times New Roman" w:cs="Times New Roman"/>
          <w:sz w:val="22"/>
          <w:szCs w:val="22"/>
        </w:rPr>
      </w:pPr>
    </w:p>
    <w:p w:rsidR="00F407A8" w:rsidRDefault="00F407A8" w:rsidP="00F407A8">
      <w:pPr>
        <w:ind w:left="567" w:right="543"/>
        <w:jc w:val="center"/>
        <w:rPr>
          <w:rFonts w:ascii="Times New Roman" w:hAnsi="Times New Roman" w:cs="Times New Roman"/>
          <w:sz w:val="22"/>
          <w:szCs w:val="22"/>
        </w:rPr>
      </w:pPr>
    </w:p>
    <w:p w:rsidR="00F407A8" w:rsidRPr="00926271" w:rsidRDefault="00F407A8" w:rsidP="00F407A8">
      <w:pPr>
        <w:spacing w:line="276" w:lineRule="auto"/>
        <w:ind w:left="567" w:right="543"/>
        <w:jc w:val="center"/>
        <w:rPr>
          <w:rFonts w:ascii="Times New Roman" w:hAnsi="Times New Roman" w:cs="Times New Roman"/>
        </w:rPr>
      </w:pPr>
      <w:r w:rsidRPr="00926271">
        <w:rPr>
          <w:rFonts w:ascii="Times New Roman" w:hAnsi="Times New Roman" w:cs="Times New Roman"/>
        </w:rPr>
        <w:t>The Homeowner’s Association offers climate-controlled bicycle storage. This storage option is a self -financing project and will not affect the existing HOA dues.</w:t>
      </w:r>
    </w:p>
    <w:p w:rsidR="00F407A8" w:rsidRPr="00926271" w:rsidRDefault="00F407A8" w:rsidP="00F407A8">
      <w:pPr>
        <w:spacing w:line="276" w:lineRule="auto"/>
        <w:ind w:left="567" w:right="543"/>
        <w:jc w:val="center"/>
        <w:rPr>
          <w:rFonts w:ascii="Times New Roman" w:hAnsi="Times New Roman" w:cs="Times New Roman"/>
        </w:rPr>
      </w:pPr>
    </w:p>
    <w:p w:rsidR="00F407A8" w:rsidRPr="00926271" w:rsidRDefault="00F407A8" w:rsidP="00F407A8">
      <w:pPr>
        <w:pStyle w:val="ListParagraph"/>
        <w:numPr>
          <w:ilvl w:val="0"/>
          <w:numId w:val="95"/>
        </w:numPr>
        <w:spacing w:line="276" w:lineRule="auto"/>
        <w:ind w:left="993" w:right="543" w:hanging="426"/>
        <w:rPr>
          <w:rFonts w:ascii="Times New Roman" w:hAnsi="Times New Roman" w:cs="Times New Roman"/>
        </w:rPr>
      </w:pPr>
      <w:r w:rsidRPr="00926271">
        <w:rPr>
          <w:rFonts w:ascii="Times New Roman" w:hAnsi="Times New Roman" w:cs="Times New Roman"/>
        </w:rPr>
        <w:t>ONLY bicycles are allowed to be stored in this area.</w:t>
      </w:r>
    </w:p>
    <w:p w:rsidR="00F407A8" w:rsidRPr="00926271" w:rsidRDefault="00F407A8" w:rsidP="00F407A8">
      <w:pPr>
        <w:pStyle w:val="ListParagraph"/>
        <w:numPr>
          <w:ilvl w:val="0"/>
          <w:numId w:val="95"/>
        </w:numPr>
        <w:spacing w:line="276" w:lineRule="auto"/>
        <w:ind w:left="993" w:right="543" w:hanging="426"/>
        <w:rPr>
          <w:rFonts w:ascii="Times New Roman" w:hAnsi="Times New Roman" w:cs="Times New Roman"/>
        </w:rPr>
      </w:pPr>
      <w:r w:rsidRPr="00926271">
        <w:rPr>
          <w:rFonts w:ascii="Times New Roman" w:hAnsi="Times New Roman" w:cs="Times New Roman"/>
        </w:rPr>
        <w:t>NO personal items, bicycle accessories or other items are allowed. (No helmets, packs, gloves, clothing, etc.)</w:t>
      </w:r>
    </w:p>
    <w:p w:rsidR="00F407A8" w:rsidRPr="00926271" w:rsidRDefault="00F407A8" w:rsidP="00F407A8">
      <w:pPr>
        <w:pStyle w:val="ListParagraph"/>
        <w:numPr>
          <w:ilvl w:val="0"/>
          <w:numId w:val="95"/>
        </w:numPr>
        <w:spacing w:line="276" w:lineRule="auto"/>
        <w:ind w:left="993" w:right="543" w:hanging="426"/>
        <w:rPr>
          <w:rFonts w:ascii="Times New Roman" w:hAnsi="Times New Roman" w:cs="Times New Roman"/>
        </w:rPr>
      </w:pPr>
      <w:r w:rsidRPr="00926271">
        <w:rPr>
          <w:rFonts w:ascii="Times New Roman" w:hAnsi="Times New Roman" w:cs="Times New Roman"/>
        </w:rPr>
        <w:t>Electric bike batteries are prohibited in the storage area; remove from bicycle after use.</w:t>
      </w:r>
    </w:p>
    <w:p w:rsidR="00F407A8" w:rsidRPr="00926271" w:rsidRDefault="00F407A8" w:rsidP="00F407A8">
      <w:pPr>
        <w:pStyle w:val="ListParagraph"/>
        <w:numPr>
          <w:ilvl w:val="0"/>
          <w:numId w:val="95"/>
        </w:numPr>
        <w:spacing w:line="276" w:lineRule="auto"/>
        <w:ind w:left="993" w:right="543" w:hanging="426"/>
        <w:rPr>
          <w:rFonts w:ascii="Times New Roman" w:hAnsi="Times New Roman" w:cs="Times New Roman"/>
        </w:rPr>
      </w:pPr>
      <w:r w:rsidRPr="00926271">
        <w:rPr>
          <w:rFonts w:ascii="Times New Roman" w:hAnsi="Times New Roman" w:cs="Times New Roman"/>
        </w:rPr>
        <w:t>No charging is available at this time.</w:t>
      </w:r>
    </w:p>
    <w:p w:rsidR="00F407A8" w:rsidRPr="00926271" w:rsidRDefault="00F407A8" w:rsidP="00F407A8">
      <w:pPr>
        <w:pStyle w:val="ListParagraph"/>
        <w:numPr>
          <w:ilvl w:val="0"/>
          <w:numId w:val="95"/>
        </w:numPr>
        <w:spacing w:line="276" w:lineRule="auto"/>
        <w:ind w:left="993" w:right="543" w:hanging="426"/>
        <w:rPr>
          <w:rFonts w:ascii="Times New Roman" w:hAnsi="Times New Roman" w:cs="Times New Roman"/>
        </w:rPr>
      </w:pPr>
      <w:r w:rsidRPr="00926271">
        <w:rPr>
          <w:rFonts w:ascii="Times New Roman" w:hAnsi="Times New Roman" w:cs="Times New Roman"/>
        </w:rPr>
        <w:t>You must be in good standing with the Homeowner’s Association to access the storage area.</w:t>
      </w:r>
    </w:p>
    <w:p w:rsidR="00F407A8" w:rsidRPr="00926271" w:rsidRDefault="00F407A8" w:rsidP="00F407A8">
      <w:pPr>
        <w:pStyle w:val="ListParagraph"/>
        <w:numPr>
          <w:ilvl w:val="0"/>
          <w:numId w:val="95"/>
        </w:numPr>
        <w:spacing w:line="276" w:lineRule="auto"/>
        <w:ind w:left="993" w:right="543" w:hanging="426"/>
        <w:rPr>
          <w:rFonts w:ascii="Times New Roman" w:hAnsi="Times New Roman" w:cs="Times New Roman"/>
        </w:rPr>
      </w:pPr>
      <w:r w:rsidRPr="00926271">
        <w:rPr>
          <w:rFonts w:ascii="Times New Roman" w:hAnsi="Times New Roman" w:cs="Times New Roman"/>
        </w:rPr>
        <w:t>Secure your bicycle with a proper cable or other style locking mechanism (U Bolt).</w:t>
      </w:r>
    </w:p>
    <w:p w:rsidR="00F407A8" w:rsidRPr="00926271" w:rsidRDefault="00F407A8" w:rsidP="00F407A8">
      <w:pPr>
        <w:pStyle w:val="ListParagraph"/>
        <w:numPr>
          <w:ilvl w:val="0"/>
          <w:numId w:val="95"/>
        </w:numPr>
        <w:spacing w:line="276" w:lineRule="auto"/>
        <w:ind w:left="993" w:right="543" w:hanging="426"/>
        <w:rPr>
          <w:rFonts w:ascii="Times New Roman" w:hAnsi="Times New Roman" w:cs="Times New Roman"/>
        </w:rPr>
      </w:pPr>
      <w:r w:rsidRPr="00926271">
        <w:rPr>
          <w:rFonts w:ascii="Times New Roman" w:hAnsi="Times New Roman" w:cs="Times New Roman"/>
        </w:rPr>
        <w:t>Access to the storage area is available with a key or smart app.</w:t>
      </w:r>
    </w:p>
    <w:p w:rsidR="00F407A8" w:rsidRPr="00926271" w:rsidRDefault="00F407A8" w:rsidP="00F407A8">
      <w:pPr>
        <w:pStyle w:val="ListParagraph"/>
        <w:numPr>
          <w:ilvl w:val="0"/>
          <w:numId w:val="95"/>
        </w:numPr>
        <w:spacing w:line="276" w:lineRule="auto"/>
        <w:ind w:left="993" w:right="543" w:hanging="426"/>
        <w:rPr>
          <w:rFonts w:ascii="Times New Roman" w:hAnsi="Times New Roman" w:cs="Times New Roman"/>
        </w:rPr>
      </w:pPr>
      <w:r w:rsidRPr="00926271">
        <w:rPr>
          <w:rFonts w:ascii="Times New Roman" w:hAnsi="Times New Roman" w:cs="Times New Roman"/>
        </w:rPr>
        <w:t>Ensure that the storage entrance door is secured when you depart.</w:t>
      </w:r>
    </w:p>
    <w:p w:rsidR="00F407A8" w:rsidRPr="00926271" w:rsidRDefault="00F407A8" w:rsidP="00F407A8">
      <w:pPr>
        <w:pStyle w:val="ListParagraph"/>
        <w:numPr>
          <w:ilvl w:val="0"/>
          <w:numId w:val="95"/>
        </w:numPr>
        <w:spacing w:line="276" w:lineRule="auto"/>
        <w:ind w:left="993" w:right="543" w:hanging="426"/>
        <w:rPr>
          <w:rFonts w:ascii="Times New Roman" w:hAnsi="Times New Roman" w:cs="Times New Roman"/>
        </w:rPr>
      </w:pPr>
      <w:r w:rsidRPr="00926271">
        <w:rPr>
          <w:rFonts w:ascii="Times New Roman" w:hAnsi="Times New Roman" w:cs="Times New Roman"/>
        </w:rPr>
        <w:t>Do not tamper with anyone else’s equipment.</w:t>
      </w:r>
    </w:p>
    <w:p w:rsidR="00F407A8" w:rsidRPr="00926271" w:rsidRDefault="00F407A8" w:rsidP="00F407A8">
      <w:pPr>
        <w:pStyle w:val="ListParagraph"/>
        <w:numPr>
          <w:ilvl w:val="0"/>
          <w:numId w:val="95"/>
        </w:numPr>
        <w:spacing w:line="276" w:lineRule="auto"/>
        <w:ind w:left="993" w:right="543" w:hanging="426"/>
        <w:rPr>
          <w:rFonts w:ascii="Times New Roman" w:hAnsi="Times New Roman" w:cs="Times New Roman"/>
        </w:rPr>
      </w:pPr>
      <w:r w:rsidRPr="00926271">
        <w:rPr>
          <w:rFonts w:ascii="Times New Roman" w:hAnsi="Times New Roman" w:cs="Times New Roman"/>
        </w:rPr>
        <w:t>Clean up after yourself.</w:t>
      </w:r>
    </w:p>
    <w:p w:rsidR="00F407A8" w:rsidRPr="00926271" w:rsidRDefault="00F407A8" w:rsidP="00F407A8">
      <w:pPr>
        <w:pStyle w:val="ListParagraph"/>
        <w:numPr>
          <w:ilvl w:val="0"/>
          <w:numId w:val="95"/>
        </w:numPr>
        <w:spacing w:line="276" w:lineRule="auto"/>
        <w:ind w:left="993" w:right="543" w:hanging="426"/>
        <w:rPr>
          <w:rFonts w:ascii="Times New Roman" w:hAnsi="Times New Roman" w:cs="Times New Roman"/>
        </w:rPr>
      </w:pPr>
      <w:r w:rsidRPr="00926271">
        <w:rPr>
          <w:rFonts w:ascii="Times New Roman" w:hAnsi="Times New Roman" w:cs="Times New Roman"/>
        </w:rPr>
        <w:t>Abandoned or bicycles in disrepair will be removed at the owners’ expense.</w:t>
      </w:r>
    </w:p>
    <w:p w:rsidR="00F407A8" w:rsidRPr="00926271" w:rsidRDefault="00F407A8" w:rsidP="00F407A8">
      <w:pPr>
        <w:pStyle w:val="ListParagraph"/>
        <w:numPr>
          <w:ilvl w:val="0"/>
          <w:numId w:val="95"/>
        </w:numPr>
        <w:spacing w:line="276" w:lineRule="auto"/>
        <w:ind w:left="993" w:right="543" w:hanging="426"/>
        <w:rPr>
          <w:rFonts w:ascii="Times New Roman" w:hAnsi="Times New Roman" w:cs="Times New Roman"/>
        </w:rPr>
      </w:pPr>
      <w:r w:rsidRPr="00926271">
        <w:rPr>
          <w:rFonts w:ascii="Times New Roman" w:hAnsi="Times New Roman" w:cs="Times New Roman"/>
        </w:rPr>
        <w:t>Any personal property left in the storage area may be subject to removal at any time.</w:t>
      </w:r>
    </w:p>
    <w:p w:rsidR="00F407A8" w:rsidRDefault="00F407A8" w:rsidP="00F407A8">
      <w:pPr>
        <w:spacing w:line="276" w:lineRule="auto"/>
        <w:ind w:left="567" w:right="543"/>
        <w:rPr>
          <w:rFonts w:ascii="Times New Roman" w:hAnsi="Times New Roman" w:cs="Times New Roman"/>
          <w:sz w:val="22"/>
          <w:szCs w:val="22"/>
        </w:rPr>
      </w:pPr>
    </w:p>
    <w:p w:rsidR="00F407A8" w:rsidRDefault="00F407A8" w:rsidP="00F407A8">
      <w:pPr>
        <w:spacing w:line="276" w:lineRule="auto"/>
        <w:ind w:left="567" w:right="543"/>
        <w:jc w:val="center"/>
        <w:rPr>
          <w:rFonts w:ascii="Times New Roman" w:hAnsi="Times New Roman" w:cs="Times New Roman"/>
          <w:b/>
          <w:bCs/>
          <w:sz w:val="28"/>
          <w:szCs w:val="28"/>
        </w:rPr>
      </w:pPr>
    </w:p>
    <w:p w:rsidR="00F407A8" w:rsidRPr="00283519" w:rsidRDefault="00F407A8" w:rsidP="00F407A8">
      <w:pPr>
        <w:spacing w:line="276" w:lineRule="auto"/>
        <w:ind w:left="567" w:right="543"/>
        <w:jc w:val="center"/>
        <w:rPr>
          <w:rFonts w:ascii="Times New Roman" w:hAnsi="Times New Roman" w:cs="Times New Roman"/>
          <w:b/>
          <w:bCs/>
          <w:sz w:val="28"/>
          <w:szCs w:val="28"/>
        </w:rPr>
      </w:pPr>
      <w:r w:rsidRPr="00283519">
        <w:rPr>
          <w:rFonts w:ascii="Times New Roman" w:hAnsi="Times New Roman" w:cs="Times New Roman"/>
          <w:b/>
          <w:bCs/>
          <w:sz w:val="28"/>
          <w:szCs w:val="28"/>
        </w:rPr>
        <w:t>Payment</w:t>
      </w:r>
    </w:p>
    <w:p w:rsidR="00F407A8" w:rsidRDefault="00F407A8" w:rsidP="00F407A8">
      <w:pPr>
        <w:spacing w:line="276" w:lineRule="auto"/>
        <w:ind w:left="567" w:right="543"/>
        <w:jc w:val="center"/>
        <w:rPr>
          <w:rFonts w:ascii="Times New Roman" w:hAnsi="Times New Roman" w:cs="Times New Roman"/>
        </w:rPr>
      </w:pPr>
    </w:p>
    <w:p w:rsidR="00F407A8" w:rsidRPr="006C2F14" w:rsidRDefault="00F407A8" w:rsidP="00F407A8">
      <w:pPr>
        <w:pStyle w:val="ListParagraph"/>
        <w:numPr>
          <w:ilvl w:val="0"/>
          <w:numId w:val="99"/>
        </w:numPr>
        <w:spacing w:line="276" w:lineRule="auto"/>
        <w:ind w:left="993" w:right="543" w:hanging="426"/>
        <w:rPr>
          <w:rFonts w:ascii="Times New Roman" w:hAnsi="Times New Roman" w:cs="Times New Roman"/>
        </w:rPr>
      </w:pPr>
      <w:r w:rsidRPr="006C2F14">
        <w:rPr>
          <w:rFonts w:ascii="Times New Roman" w:hAnsi="Times New Roman" w:cs="Times New Roman"/>
        </w:rPr>
        <w:t>Semi Annual bicycle storage fees will be announced 30 days prior to the two semiannual periods</w:t>
      </w:r>
    </w:p>
    <w:p w:rsidR="00F407A8" w:rsidRPr="00926271" w:rsidRDefault="00F407A8" w:rsidP="00F407A8">
      <w:pPr>
        <w:spacing w:line="276" w:lineRule="auto"/>
        <w:ind w:left="993" w:right="543" w:hanging="426"/>
        <w:rPr>
          <w:rFonts w:ascii="Times New Roman" w:hAnsi="Times New Roman" w:cs="Times New Roman"/>
        </w:rPr>
      </w:pPr>
    </w:p>
    <w:p w:rsidR="00F407A8" w:rsidRPr="00926271" w:rsidRDefault="00F407A8" w:rsidP="00F407A8">
      <w:pPr>
        <w:pStyle w:val="ListParagraph"/>
        <w:numPr>
          <w:ilvl w:val="0"/>
          <w:numId w:val="75"/>
        </w:numPr>
        <w:spacing w:line="276" w:lineRule="auto"/>
        <w:ind w:left="993" w:right="543" w:hanging="426"/>
        <w:rPr>
          <w:rFonts w:ascii="Times New Roman" w:hAnsi="Times New Roman" w:cs="Times New Roman"/>
        </w:rPr>
      </w:pPr>
      <w:r w:rsidRPr="00926271">
        <w:rPr>
          <w:rFonts w:ascii="Times New Roman" w:hAnsi="Times New Roman" w:cs="Times New Roman"/>
        </w:rPr>
        <w:t>Payment is required 6 months in advance.</w:t>
      </w:r>
    </w:p>
    <w:p w:rsidR="00F407A8" w:rsidRPr="00926271" w:rsidRDefault="00F407A8" w:rsidP="00F407A8">
      <w:pPr>
        <w:spacing w:line="276" w:lineRule="auto"/>
        <w:ind w:left="993" w:right="543" w:hanging="426"/>
        <w:rPr>
          <w:rFonts w:ascii="Times New Roman" w:hAnsi="Times New Roman" w:cs="Times New Roman"/>
        </w:rPr>
      </w:pPr>
    </w:p>
    <w:p w:rsidR="00F407A8" w:rsidRPr="00926271" w:rsidRDefault="00F407A8" w:rsidP="00F407A8">
      <w:pPr>
        <w:pStyle w:val="ListParagraph"/>
        <w:numPr>
          <w:ilvl w:val="0"/>
          <w:numId w:val="75"/>
        </w:numPr>
        <w:spacing w:line="276" w:lineRule="auto"/>
        <w:ind w:left="993" w:right="543" w:hanging="426"/>
        <w:rPr>
          <w:rFonts w:ascii="Times New Roman" w:hAnsi="Times New Roman" w:cs="Times New Roman"/>
        </w:rPr>
      </w:pPr>
      <w:r w:rsidRPr="00926271">
        <w:rPr>
          <w:rFonts w:ascii="Times New Roman" w:hAnsi="Times New Roman" w:cs="Times New Roman"/>
        </w:rPr>
        <w:t>BILLING CYCLE: January – June payment due by Dec 1</w:t>
      </w:r>
      <w:proofErr w:type="gramStart"/>
      <w:r w:rsidRPr="00926271">
        <w:rPr>
          <w:rFonts w:ascii="Times New Roman" w:hAnsi="Times New Roman" w:cs="Times New Roman"/>
        </w:rPr>
        <w:t>st  and</w:t>
      </w:r>
      <w:proofErr w:type="gramEnd"/>
      <w:r w:rsidRPr="00926271">
        <w:rPr>
          <w:rFonts w:ascii="Times New Roman" w:hAnsi="Times New Roman" w:cs="Times New Roman"/>
        </w:rPr>
        <w:t xml:space="preserve"> July- December payment due by June 1st</w:t>
      </w:r>
    </w:p>
    <w:p w:rsidR="00F407A8" w:rsidRPr="00926271" w:rsidRDefault="00F407A8" w:rsidP="00F407A8">
      <w:pPr>
        <w:spacing w:line="276" w:lineRule="auto"/>
        <w:ind w:left="993" w:right="543" w:hanging="426"/>
        <w:rPr>
          <w:rFonts w:ascii="Times New Roman" w:hAnsi="Times New Roman" w:cs="Times New Roman"/>
        </w:rPr>
      </w:pPr>
    </w:p>
    <w:p w:rsidR="00F407A8" w:rsidRPr="00926271" w:rsidRDefault="00F407A8" w:rsidP="00F407A8">
      <w:pPr>
        <w:pStyle w:val="ListParagraph"/>
        <w:numPr>
          <w:ilvl w:val="0"/>
          <w:numId w:val="75"/>
        </w:numPr>
        <w:spacing w:line="276" w:lineRule="auto"/>
        <w:ind w:left="993" w:right="543" w:hanging="426"/>
        <w:rPr>
          <w:rFonts w:ascii="Times New Roman" w:hAnsi="Times New Roman" w:cs="Times New Roman"/>
        </w:rPr>
      </w:pPr>
      <w:r w:rsidRPr="00926271">
        <w:rPr>
          <w:rFonts w:ascii="Times New Roman" w:hAnsi="Times New Roman" w:cs="Times New Roman"/>
        </w:rPr>
        <w:t>Please make checks out to: “Lion’s Gate HOA”.</w:t>
      </w:r>
    </w:p>
    <w:p w:rsidR="00F407A8" w:rsidRPr="00926271" w:rsidRDefault="00F407A8" w:rsidP="00F407A8">
      <w:pPr>
        <w:spacing w:line="276" w:lineRule="auto"/>
        <w:ind w:left="993" w:right="543" w:hanging="426"/>
        <w:rPr>
          <w:rFonts w:ascii="Times New Roman" w:hAnsi="Times New Roman" w:cs="Times New Roman"/>
        </w:rPr>
      </w:pPr>
    </w:p>
    <w:p w:rsidR="00F407A8" w:rsidRPr="00926271" w:rsidRDefault="00F407A8" w:rsidP="00F407A8">
      <w:pPr>
        <w:pStyle w:val="ListParagraph"/>
        <w:numPr>
          <w:ilvl w:val="0"/>
          <w:numId w:val="75"/>
        </w:numPr>
        <w:spacing w:line="276" w:lineRule="auto"/>
        <w:ind w:left="993" w:right="543" w:hanging="426"/>
        <w:rPr>
          <w:rFonts w:ascii="Times New Roman" w:hAnsi="Times New Roman" w:cs="Times New Roman"/>
        </w:rPr>
      </w:pPr>
      <w:r w:rsidRPr="00926271">
        <w:rPr>
          <w:rFonts w:ascii="Times New Roman" w:hAnsi="Times New Roman" w:cs="Times New Roman"/>
        </w:rPr>
        <w:t>Memo Line please note “Lion’s Gate Bike Storage Rent”</w:t>
      </w:r>
    </w:p>
    <w:p w:rsidR="00F407A8" w:rsidRDefault="00F407A8" w:rsidP="00F407A8">
      <w:pPr>
        <w:spacing w:line="276" w:lineRule="auto"/>
        <w:ind w:left="567" w:right="543"/>
        <w:rPr>
          <w:rFonts w:ascii="Times New Roman" w:hAnsi="Times New Roman" w:cs="Times New Roman"/>
        </w:rPr>
      </w:pPr>
    </w:p>
    <w:p w:rsidR="00F407A8" w:rsidRPr="00926271" w:rsidRDefault="00F407A8" w:rsidP="00F407A8">
      <w:pPr>
        <w:spacing w:line="276" w:lineRule="auto"/>
        <w:ind w:left="567" w:right="543"/>
        <w:jc w:val="center"/>
        <w:rPr>
          <w:rFonts w:ascii="Times New Roman" w:hAnsi="Times New Roman" w:cs="Times New Roman"/>
        </w:rPr>
      </w:pPr>
    </w:p>
    <w:p w:rsidR="00F407A8" w:rsidRPr="00926271" w:rsidRDefault="00F407A8" w:rsidP="00F407A8">
      <w:pPr>
        <w:spacing w:line="276" w:lineRule="auto"/>
        <w:ind w:left="567" w:right="543"/>
        <w:jc w:val="center"/>
        <w:rPr>
          <w:rFonts w:ascii="Times New Roman" w:hAnsi="Times New Roman" w:cs="Times New Roman"/>
        </w:rPr>
      </w:pPr>
      <w:r w:rsidRPr="00926271">
        <w:rPr>
          <w:rFonts w:ascii="Times New Roman" w:hAnsi="Times New Roman" w:cs="Times New Roman"/>
        </w:rPr>
        <w:t>Please mail checks to:  Blue Atlantic Management</w:t>
      </w:r>
    </w:p>
    <w:p w:rsidR="00F407A8" w:rsidRPr="00926271" w:rsidRDefault="00F407A8" w:rsidP="00F407A8">
      <w:pPr>
        <w:spacing w:line="276" w:lineRule="auto"/>
        <w:ind w:left="567" w:right="543"/>
        <w:jc w:val="center"/>
        <w:rPr>
          <w:rFonts w:ascii="Times New Roman" w:hAnsi="Times New Roman" w:cs="Times New Roman"/>
        </w:rPr>
      </w:pPr>
      <w:r w:rsidRPr="00926271">
        <w:rPr>
          <w:rFonts w:ascii="Times New Roman" w:hAnsi="Times New Roman" w:cs="Times New Roman"/>
        </w:rPr>
        <w:t>5129 Oleander Drive Ste. 101</w:t>
      </w:r>
    </w:p>
    <w:p w:rsidR="00F407A8" w:rsidRPr="00926271" w:rsidRDefault="00F407A8" w:rsidP="00F407A8">
      <w:pPr>
        <w:spacing w:line="276" w:lineRule="auto"/>
        <w:ind w:left="567" w:right="543"/>
        <w:jc w:val="center"/>
        <w:rPr>
          <w:rFonts w:ascii="Times New Roman" w:hAnsi="Times New Roman" w:cs="Times New Roman"/>
        </w:rPr>
      </w:pPr>
      <w:r w:rsidRPr="00926271">
        <w:rPr>
          <w:rFonts w:ascii="Times New Roman" w:hAnsi="Times New Roman" w:cs="Times New Roman"/>
        </w:rPr>
        <w:t>Wilmington, NC 28403</w:t>
      </w:r>
    </w:p>
    <w:p w:rsidR="00F407A8" w:rsidRDefault="00F407A8" w:rsidP="00F407A8">
      <w:pPr>
        <w:jc w:val="center"/>
        <w:rPr>
          <w:rFonts w:ascii="Times New Roman" w:hAnsi="Times New Roman" w:cs="Times New Roman"/>
          <w:sz w:val="22"/>
          <w:szCs w:val="22"/>
        </w:rPr>
      </w:pPr>
    </w:p>
    <w:p w:rsidR="00F407A8" w:rsidRPr="00264D6B" w:rsidRDefault="00F407A8" w:rsidP="00F407A8">
      <w:pPr>
        <w:jc w:val="center"/>
        <w:rPr>
          <w:rFonts w:ascii="Times New Roman" w:hAnsi="Times New Roman" w:cs="Times New Roman"/>
          <w:sz w:val="22"/>
          <w:szCs w:val="22"/>
        </w:rPr>
      </w:pPr>
    </w:p>
    <w:p w:rsidR="00F407A8" w:rsidRDefault="00F407A8" w:rsidP="00F407A8">
      <w:pPr>
        <w:jc w:val="center"/>
        <w:rPr>
          <w:rFonts w:ascii="Times New Roman" w:hAnsi="Times New Roman" w:cs="Times New Roman"/>
          <w:b/>
          <w:bCs/>
          <w:sz w:val="28"/>
          <w:szCs w:val="28"/>
        </w:rPr>
      </w:pPr>
    </w:p>
    <w:p w:rsidR="00F407A8" w:rsidRDefault="00F407A8" w:rsidP="00F407A8">
      <w:pPr>
        <w:jc w:val="center"/>
        <w:rPr>
          <w:rFonts w:ascii="Times New Roman" w:hAnsi="Times New Roman" w:cs="Times New Roman"/>
          <w:b/>
          <w:bCs/>
          <w:sz w:val="28"/>
          <w:szCs w:val="28"/>
        </w:rPr>
        <w:sectPr w:rsidR="00F407A8" w:rsidSect="00F407A8">
          <w:pgSz w:w="11906" w:h="16838"/>
          <w:pgMar w:top="720" w:right="720" w:bottom="720" w:left="720" w:header="992" w:footer="709" w:gutter="0"/>
          <w:cols w:space="708"/>
          <w:titlePg/>
          <w:docGrid w:linePitch="360"/>
        </w:sectPr>
      </w:pPr>
    </w:p>
    <w:p w:rsidR="00F407A8" w:rsidRDefault="00F407A8" w:rsidP="00F407A8">
      <w:pPr>
        <w:jc w:val="center"/>
        <w:rPr>
          <w:rFonts w:ascii="Times New Roman" w:hAnsi="Times New Roman" w:cs="Times New Roman"/>
          <w:b/>
          <w:bCs/>
          <w:sz w:val="28"/>
          <w:szCs w:val="28"/>
        </w:rPr>
      </w:pPr>
    </w:p>
    <w:p w:rsidR="00F407A8" w:rsidRPr="008E3D58" w:rsidRDefault="00F407A8" w:rsidP="00F407A8">
      <w:pPr>
        <w:pStyle w:val="Heading1"/>
        <w:jc w:val="center"/>
        <w:rPr>
          <w:rFonts w:ascii="Times New Roman" w:hAnsi="Times New Roman" w:cs="Times New Roman"/>
          <w:b/>
          <w:bCs/>
          <w:color w:val="000000" w:themeColor="text1"/>
          <w:sz w:val="32"/>
          <w:szCs w:val="32"/>
        </w:rPr>
      </w:pPr>
      <w:bookmarkStart w:id="30" w:name="_Toc175850954"/>
      <w:bookmarkStart w:id="31" w:name="_Toc175850970"/>
      <w:r w:rsidRPr="00FB73C2">
        <w:rPr>
          <w:rFonts w:ascii="Times New Roman" w:hAnsi="Times New Roman" w:cs="Times New Roman"/>
          <w:b/>
          <w:bCs/>
          <w:color w:val="000000" w:themeColor="text1"/>
          <w:sz w:val="32"/>
          <w:szCs w:val="32"/>
        </w:rPr>
        <w:t xml:space="preserve">APPENDIX </w:t>
      </w:r>
      <w:r>
        <w:rPr>
          <w:rFonts w:ascii="Times New Roman" w:hAnsi="Times New Roman" w:cs="Times New Roman"/>
          <w:b/>
          <w:bCs/>
          <w:color w:val="000000" w:themeColor="text1"/>
          <w:sz w:val="32"/>
          <w:szCs w:val="32"/>
        </w:rPr>
        <w:t>P</w:t>
      </w:r>
      <w:r w:rsidRPr="00FB73C2">
        <w:rPr>
          <w:rFonts w:ascii="Times New Roman" w:hAnsi="Times New Roman" w:cs="Times New Roman"/>
          <w:b/>
          <w:bCs/>
          <w:color w:val="000000" w:themeColor="text1"/>
          <w:sz w:val="32"/>
          <w:szCs w:val="32"/>
        </w:rPr>
        <w:t xml:space="preserve">: </w:t>
      </w:r>
      <w:r w:rsidRPr="00984F74">
        <w:rPr>
          <w:rFonts w:ascii="Times New Roman" w:hAnsi="Times New Roman" w:cs="Times New Roman"/>
          <w:b/>
          <w:bCs/>
          <w:color w:val="000000" w:themeColor="text1"/>
          <w:sz w:val="32"/>
          <w:szCs w:val="32"/>
        </w:rPr>
        <w:t>BICYCLE STORAGE LIABILITY WAIVER</w:t>
      </w:r>
      <w:bookmarkEnd w:id="30"/>
      <w:bookmarkEnd w:id="31"/>
    </w:p>
    <w:p w:rsidR="00F407A8" w:rsidRDefault="00F407A8" w:rsidP="00F407A8">
      <w:pPr>
        <w:jc w:val="center"/>
        <w:rPr>
          <w:rFonts w:ascii="Times New Roman" w:hAnsi="Times New Roman" w:cs="Times New Roman"/>
          <w:sz w:val="22"/>
          <w:szCs w:val="22"/>
        </w:rPr>
      </w:pPr>
    </w:p>
    <w:p w:rsidR="00F407A8" w:rsidRDefault="00F407A8" w:rsidP="00F407A8">
      <w:pPr>
        <w:jc w:val="center"/>
        <w:rPr>
          <w:rFonts w:ascii="Times New Roman" w:hAnsi="Times New Roman" w:cs="Times New Roman"/>
          <w:sz w:val="22"/>
          <w:szCs w:val="22"/>
        </w:rPr>
      </w:pPr>
    </w:p>
    <w:p w:rsidR="00F407A8" w:rsidRPr="00264D6B" w:rsidRDefault="00F407A8" w:rsidP="00F407A8">
      <w:pPr>
        <w:jc w:val="center"/>
        <w:rPr>
          <w:rFonts w:ascii="Times New Roman" w:hAnsi="Times New Roman" w:cs="Times New Roman"/>
          <w:sz w:val="22"/>
          <w:szCs w:val="22"/>
        </w:rPr>
      </w:pPr>
    </w:p>
    <w:p w:rsidR="00F407A8" w:rsidRPr="00926271" w:rsidRDefault="00F407A8" w:rsidP="00F407A8">
      <w:pPr>
        <w:pStyle w:val="ListParagraph"/>
        <w:numPr>
          <w:ilvl w:val="0"/>
          <w:numId w:val="76"/>
        </w:numPr>
        <w:spacing w:line="276" w:lineRule="auto"/>
        <w:ind w:left="1418" w:right="543" w:hanging="425"/>
        <w:jc w:val="center"/>
        <w:rPr>
          <w:rFonts w:ascii="Times New Roman" w:hAnsi="Times New Roman" w:cs="Times New Roman"/>
        </w:rPr>
      </w:pPr>
      <w:r w:rsidRPr="00926271">
        <w:rPr>
          <w:rFonts w:ascii="Times New Roman" w:hAnsi="Times New Roman" w:cs="Times New Roman"/>
        </w:rPr>
        <w:t>I am solely responsible for the security of his/her bicycle(s). The HOA assumes no responsibility for any loss or damage to any bicycle or any personal property left in the storage area.</w:t>
      </w:r>
    </w:p>
    <w:p w:rsidR="00F407A8" w:rsidRPr="00926271" w:rsidRDefault="00F407A8" w:rsidP="00F407A8">
      <w:pPr>
        <w:spacing w:line="276" w:lineRule="auto"/>
        <w:ind w:left="1418" w:right="543" w:hanging="425"/>
        <w:jc w:val="center"/>
        <w:rPr>
          <w:rFonts w:ascii="Times New Roman" w:hAnsi="Times New Roman" w:cs="Times New Roman"/>
        </w:rPr>
      </w:pPr>
    </w:p>
    <w:p w:rsidR="00F407A8" w:rsidRPr="00926271" w:rsidRDefault="00F407A8" w:rsidP="00F407A8">
      <w:pPr>
        <w:pStyle w:val="ListParagraph"/>
        <w:numPr>
          <w:ilvl w:val="0"/>
          <w:numId w:val="76"/>
        </w:numPr>
        <w:spacing w:line="276" w:lineRule="auto"/>
        <w:ind w:left="1418" w:right="543" w:hanging="425"/>
        <w:jc w:val="center"/>
        <w:rPr>
          <w:rFonts w:ascii="Times New Roman" w:hAnsi="Times New Roman" w:cs="Times New Roman"/>
        </w:rPr>
      </w:pPr>
      <w:r w:rsidRPr="00926271">
        <w:rPr>
          <w:rFonts w:ascii="Times New Roman" w:hAnsi="Times New Roman" w:cs="Times New Roman"/>
        </w:rPr>
        <w:t>I am responsible for safeguarding the entrance lock code.</w:t>
      </w:r>
    </w:p>
    <w:p w:rsidR="00F407A8" w:rsidRPr="00926271" w:rsidRDefault="00F407A8" w:rsidP="00F407A8">
      <w:pPr>
        <w:spacing w:line="276" w:lineRule="auto"/>
        <w:ind w:left="1418" w:right="543" w:hanging="425"/>
        <w:jc w:val="center"/>
        <w:rPr>
          <w:rFonts w:ascii="Times New Roman" w:hAnsi="Times New Roman" w:cs="Times New Roman"/>
        </w:rPr>
      </w:pPr>
    </w:p>
    <w:p w:rsidR="00F407A8" w:rsidRPr="00926271" w:rsidRDefault="00F407A8" w:rsidP="00F407A8">
      <w:pPr>
        <w:pStyle w:val="ListParagraph"/>
        <w:numPr>
          <w:ilvl w:val="0"/>
          <w:numId w:val="76"/>
        </w:numPr>
        <w:spacing w:line="276" w:lineRule="auto"/>
        <w:ind w:left="1418" w:right="543" w:hanging="425"/>
        <w:jc w:val="center"/>
        <w:rPr>
          <w:rFonts w:ascii="Times New Roman" w:hAnsi="Times New Roman" w:cs="Times New Roman"/>
        </w:rPr>
      </w:pPr>
      <w:r w:rsidRPr="00926271">
        <w:rPr>
          <w:rFonts w:ascii="Times New Roman" w:hAnsi="Times New Roman" w:cs="Times New Roman"/>
        </w:rPr>
        <w:t>I am responsible to carry insurance to protect my property as if in a public storage facility.</w:t>
      </w:r>
    </w:p>
    <w:p w:rsidR="00F407A8" w:rsidRPr="00264D6B" w:rsidRDefault="00F407A8" w:rsidP="00F407A8">
      <w:pPr>
        <w:spacing w:line="276" w:lineRule="auto"/>
        <w:ind w:left="1418" w:right="543" w:hanging="425"/>
        <w:jc w:val="center"/>
        <w:rPr>
          <w:rFonts w:ascii="Times New Roman" w:hAnsi="Times New Roman" w:cs="Times New Roman"/>
          <w:sz w:val="22"/>
          <w:szCs w:val="22"/>
        </w:rPr>
      </w:pPr>
    </w:p>
    <w:p w:rsidR="00F407A8" w:rsidRDefault="00F407A8" w:rsidP="00F407A8">
      <w:pPr>
        <w:spacing w:line="276" w:lineRule="auto"/>
        <w:ind w:left="1418" w:right="543" w:hanging="425"/>
        <w:jc w:val="center"/>
        <w:rPr>
          <w:rFonts w:ascii="Times New Roman" w:hAnsi="Times New Roman" w:cs="Times New Roman"/>
          <w:sz w:val="22"/>
          <w:szCs w:val="22"/>
        </w:rPr>
      </w:pPr>
    </w:p>
    <w:p w:rsidR="00F407A8" w:rsidRDefault="00F407A8" w:rsidP="00F407A8">
      <w:pPr>
        <w:spacing w:line="276" w:lineRule="auto"/>
        <w:ind w:left="1418" w:right="543" w:hanging="425"/>
        <w:jc w:val="center"/>
        <w:rPr>
          <w:rFonts w:ascii="Times New Roman" w:hAnsi="Times New Roman" w:cs="Times New Roman"/>
          <w:sz w:val="22"/>
          <w:szCs w:val="22"/>
        </w:rPr>
      </w:pPr>
    </w:p>
    <w:p w:rsidR="00F407A8" w:rsidRPr="00264D6B" w:rsidRDefault="00F407A8" w:rsidP="00F407A8">
      <w:pPr>
        <w:spacing w:line="276" w:lineRule="auto"/>
        <w:ind w:left="1418" w:right="543" w:firstLine="283"/>
        <w:rPr>
          <w:rFonts w:ascii="Times New Roman" w:hAnsi="Times New Roman" w:cs="Times New Roman"/>
          <w:sz w:val="22"/>
          <w:szCs w:val="22"/>
        </w:rPr>
      </w:pPr>
    </w:p>
    <w:p w:rsidR="00F407A8" w:rsidRPr="00264D6B" w:rsidRDefault="00F407A8" w:rsidP="00F407A8">
      <w:pPr>
        <w:spacing w:line="276" w:lineRule="auto"/>
        <w:ind w:left="1418" w:right="543" w:firstLine="283"/>
        <w:rPr>
          <w:rFonts w:ascii="Times New Roman" w:hAnsi="Times New Roman" w:cs="Times New Roman"/>
          <w:b/>
          <w:bCs/>
        </w:rPr>
      </w:pPr>
      <w:r w:rsidRPr="00264D6B">
        <w:rPr>
          <w:rFonts w:ascii="Times New Roman" w:hAnsi="Times New Roman" w:cs="Times New Roman"/>
          <w:b/>
          <w:bCs/>
        </w:rPr>
        <w:t>Signature: _____________________________________________________</w:t>
      </w:r>
    </w:p>
    <w:p w:rsidR="00F407A8" w:rsidRPr="00264D6B" w:rsidRDefault="00F407A8" w:rsidP="00F407A8">
      <w:pPr>
        <w:spacing w:line="276" w:lineRule="auto"/>
        <w:ind w:left="1418" w:right="543" w:firstLine="283"/>
        <w:rPr>
          <w:rFonts w:ascii="Times New Roman" w:hAnsi="Times New Roman" w:cs="Times New Roman"/>
          <w:b/>
          <w:bCs/>
        </w:rPr>
      </w:pPr>
    </w:p>
    <w:p w:rsidR="00F407A8" w:rsidRPr="00264D6B" w:rsidRDefault="00F407A8" w:rsidP="00F407A8">
      <w:pPr>
        <w:spacing w:line="276" w:lineRule="auto"/>
        <w:ind w:left="1418" w:right="543" w:firstLine="283"/>
        <w:rPr>
          <w:rFonts w:ascii="Times New Roman" w:hAnsi="Times New Roman" w:cs="Times New Roman"/>
          <w:b/>
          <w:bCs/>
        </w:rPr>
      </w:pPr>
      <w:r w:rsidRPr="00264D6B">
        <w:rPr>
          <w:rFonts w:ascii="Times New Roman" w:hAnsi="Times New Roman" w:cs="Times New Roman"/>
          <w:b/>
          <w:bCs/>
        </w:rPr>
        <w:t xml:space="preserve">Unit </w:t>
      </w:r>
      <w:proofErr w:type="gramStart"/>
      <w:r w:rsidRPr="00264D6B">
        <w:rPr>
          <w:rFonts w:ascii="Times New Roman" w:hAnsi="Times New Roman" w:cs="Times New Roman"/>
          <w:b/>
          <w:bCs/>
        </w:rPr>
        <w:t>Number:_</w:t>
      </w:r>
      <w:proofErr w:type="gramEnd"/>
      <w:r w:rsidRPr="00264D6B">
        <w:rPr>
          <w:rFonts w:ascii="Times New Roman" w:hAnsi="Times New Roman" w:cs="Times New Roman"/>
          <w:b/>
          <w:bCs/>
        </w:rPr>
        <w:t>___________________</w:t>
      </w:r>
      <w:r>
        <w:rPr>
          <w:rFonts w:ascii="Times New Roman" w:hAnsi="Times New Roman" w:cs="Times New Roman"/>
          <w:b/>
          <w:bCs/>
        </w:rPr>
        <w:t>______________________________</w:t>
      </w:r>
    </w:p>
    <w:p w:rsidR="00F407A8" w:rsidRPr="00264D6B" w:rsidRDefault="00F407A8" w:rsidP="00F407A8">
      <w:pPr>
        <w:spacing w:line="276" w:lineRule="auto"/>
        <w:ind w:left="1418" w:right="543" w:firstLine="283"/>
        <w:rPr>
          <w:rFonts w:ascii="Times New Roman" w:hAnsi="Times New Roman" w:cs="Times New Roman"/>
          <w:b/>
          <w:bCs/>
        </w:rPr>
      </w:pPr>
    </w:p>
    <w:p w:rsidR="00F407A8" w:rsidRPr="00264D6B" w:rsidRDefault="00F407A8" w:rsidP="00F407A8">
      <w:pPr>
        <w:spacing w:line="276" w:lineRule="auto"/>
        <w:ind w:left="1418" w:right="543" w:firstLine="283"/>
        <w:rPr>
          <w:rFonts w:ascii="Times New Roman" w:hAnsi="Times New Roman" w:cs="Times New Roman"/>
          <w:b/>
          <w:bCs/>
        </w:rPr>
      </w:pPr>
      <w:proofErr w:type="gramStart"/>
      <w:r w:rsidRPr="00264D6B">
        <w:rPr>
          <w:rFonts w:ascii="Times New Roman" w:hAnsi="Times New Roman" w:cs="Times New Roman"/>
          <w:b/>
          <w:bCs/>
        </w:rPr>
        <w:t>Name:_</w:t>
      </w:r>
      <w:proofErr w:type="gramEnd"/>
      <w:r w:rsidRPr="00264D6B">
        <w:rPr>
          <w:rFonts w:ascii="Times New Roman" w:hAnsi="Times New Roman" w:cs="Times New Roman"/>
          <w:b/>
          <w:bCs/>
        </w:rPr>
        <w:t>________________________________________________________</w:t>
      </w:r>
    </w:p>
    <w:p w:rsidR="00F407A8" w:rsidRPr="00264D6B" w:rsidRDefault="00F407A8" w:rsidP="00F407A8">
      <w:pPr>
        <w:spacing w:line="276" w:lineRule="auto"/>
        <w:ind w:left="1418" w:right="543" w:firstLine="283"/>
        <w:rPr>
          <w:rFonts w:ascii="Times New Roman" w:hAnsi="Times New Roman" w:cs="Times New Roman"/>
          <w:b/>
          <w:bCs/>
        </w:rPr>
      </w:pPr>
    </w:p>
    <w:p w:rsidR="00F407A8" w:rsidRDefault="00F407A8" w:rsidP="00F407A8">
      <w:pPr>
        <w:spacing w:line="276" w:lineRule="auto"/>
        <w:ind w:left="1418" w:right="543" w:firstLine="283"/>
        <w:rPr>
          <w:rFonts w:ascii="Times New Roman" w:hAnsi="Times New Roman" w:cs="Times New Roman"/>
          <w:b/>
          <w:bCs/>
        </w:rPr>
      </w:pPr>
      <w:r w:rsidRPr="00264D6B">
        <w:rPr>
          <w:rFonts w:ascii="Times New Roman" w:hAnsi="Times New Roman" w:cs="Times New Roman"/>
          <w:b/>
          <w:bCs/>
        </w:rPr>
        <w:t>Phone number: __________________________________________</w:t>
      </w:r>
      <w:r>
        <w:rPr>
          <w:rFonts w:ascii="Times New Roman" w:hAnsi="Times New Roman" w:cs="Times New Roman"/>
          <w:b/>
          <w:bCs/>
        </w:rPr>
        <w:t>_______</w:t>
      </w:r>
    </w:p>
    <w:p w:rsidR="00F407A8" w:rsidRDefault="00F407A8" w:rsidP="00F407A8">
      <w:pPr>
        <w:spacing w:line="276" w:lineRule="auto"/>
        <w:ind w:left="1418" w:right="543" w:firstLine="283"/>
        <w:rPr>
          <w:rFonts w:ascii="Times New Roman" w:hAnsi="Times New Roman" w:cs="Times New Roman"/>
          <w:b/>
          <w:bCs/>
        </w:rPr>
      </w:pPr>
    </w:p>
    <w:p w:rsidR="00F407A8" w:rsidRPr="00264D6B" w:rsidRDefault="00F407A8" w:rsidP="00F407A8">
      <w:pPr>
        <w:spacing w:line="276" w:lineRule="auto"/>
        <w:ind w:left="1418" w:right="543" w:firstLine="283"/>
        <w:rPr>
          <w:rFonts w:ascii="Times New Roman" w:hAnsi="Times New Roman" w:cs="Times New Roman"/>
          <w:b/>
          <w:bCs/>
        </w:rPr>
      </w:pPr>
      <w:r w:rsidRPr="00264D6B">
        <w:rPr>
          <w:rFonts w:ascii="Times New Roman" w:hAnsi="Times New Roman" w:cs="Times New Roman"/>
          <w:b/>
          <w:bCs/>
        </w:rPr>
        <w:t>Email address: _________________________________________________</w:t>
      </w:r>
    </w:p>
    <w:p w:rsidR="00F407A8" w:rsidRPr="00264D6B" w:rsidRDefault="00F407A8" w:rsidP="00F407A8">
      <w:pPr>
        <w:spacing w:line="276" w:lineRule="auto"/>
        <w:ind w:left="1418" w:right="543" w:firstLine="283"/>
        <w:rPr>
          <w:rFonts w:ascii="Times New Roman" w:hAnsi="Times New Roman" w:cs="Times New Roman"/>
          <w:b/>
          <w:bCs/>
        </w:rPr>
      </w:pPr>
    </w:p>
    <w:p w:rsidR="00F407A8" w:rsidRPr="00264D6B" w:rsidRDefault="00F407A8" w:rsidP="00F407A8">
      <w:pPr>
        <w:spacing w:line="276" w:lineRule="auto"/>
        <w:ind w:left="1418" w:right="543" w:firstLine="283"/>
        <w:rPr>
          <w:rFonts w:ascii="Times New Roman" w:hAnsi="Times New Roman" w:cs="Times New Roman"/>
          <w:b/>
          <w:bCs/>
        </w:rPr>
      </w:pPr>
      <w:r w:rsidRPr="00264D6B">
        <w:rPr>
          <w:rFonts w:ascii="Times New Roman" w:hAnsi="Times New Roman" w:cs="Times New Roman"/>
          <w:b/>
          <w:bCs/>
        </w:rPr>
        <w:t>Mailing Address: ____________________________________________</w:t>
      </w:r>
      <w:r>
        <w:rPr>
          <w:rFonts w:ascii="Times New Roman" w:hAnsi="Times New Roman" w:cs="Times New Roman"/>
          <w:b/>
          <w:bCs/>
        </w:rPr>
        <w:t>___</w:t>
      </w:r>
    </w:p>
    <w:p w:rsidR="00F407A8" w:rsidRDefault="00F407A8" w:rsidP="00F407A8">
      <w:pPr>
        <w:spacing w:line="276" w:lineRule="auto"/>
        <w:ind w:left="1418" w:right="543" w:hanging="425"/>
        <w:jc w:val="center"/>
        <w:rPr>
          <w:rFonts w:ascii="Times New Roman" w:hAnsi="Times New Roman" w:cs="Times New Roman"/>
          <w:sz w:val="22"/>
          <w:szCs w:val="22"/>
        </w:rPr>
      </w:pPr>
    </w:p>
    <w:p w:rsidR="00F407A8" w:rsidRDefault="00F407A8" w:rsidP="00F407A8">
      <w:pPr>
        <w:spacing w:line="276" w:lineRule="auto"/>
        <w:ind w:left="1418" w:right="543" w:hanging="425"/>
        <w:jc w:val="center"/>
        <w:rPr>
          <w:rFonts w:ascii="Times New Roman" w:hAnsi="Times New Roman" w:cs="Times New Roman"/>
          <w:sz w:val="22"/>
          <w:szCs w:val="22"/>
        </w:rPr>
      </w:pPr>
    </w:p>
    <w:p w:rsidR="00F407A8" w:rsidRPr="00264D6B" w:rsidRDefault="00F407A8" w:rsidP="00F407A8">
      <w:pPr>
        <w:spacing w:line="276" w:lineRule="auto"/>
        <w:ind w:left="1418" w:right="543" w:hanging="425"/>
        <w:jc w:val="center"/>
        <w:rPr>
          <w:rFonts w:ascii="Times New Roman" w:hAnsi="Times New Roman" w:cs="Times New Roman"/>
          <w:sz w:val="22"/>
          <w:szCs w:val="22"/>
        </w:rPr>
      </w:pPr>
    </w:p>
    <w:p w:rsidR="00F407A8" w:rsidRPr="00264D6B" w:rsidRDefault="00F407A8" w:rsidP="00F407A8">
      <w:pPr>
        <w:spacing w:line="276" w:lineRule="auto"/>
        <w:ind w:left="1418" w:right="543" w:hanging="425"/>
        <w:jc w:val="center"/>
        <w:rPr>
          <w:rFonts w:ascii="Times New Roman" w:hAnsi="Times New Roman" w:cs="Times New Roman"/>
          <w:sz w:val="22"/>
          <w:szCs w:val="22"/>
        </w:rPr>
      </w:pPr>
    </w:p>
    <w:p w:rsidR="00F407A8" w:rsidRPr="00264D6B" w:rsidRDefault="00F407A8" w:rsidP="00F407A8">
      <w:pPr>
        <w:spacing w:line="276" w:lineRule="auto"/>
        <w:ind w:left="1418" w:right="543" w:hanging="425"/>
        <w:jc w:val="center"/>
        <w:rPr>
          <w:rFonts w:ascii="Times New Roman" w:hAnsi="Times New Roman" w:cs="Times New Roman"/>
          <w:b/>
          <w:bCs/>
        </w:rPr>
      </w:pPr>
      <w:r w:rsidRPr="00264D6B">
        <w:rPr>
          <w:rFonts w:ascii="Times New Roman" w:hAnsi="Times New Roman" w:cs="Times New Roman"/>
          <w:b/>
          <w:bCs/>
        </w:rPr>
        <w:t>Bicycle Description (Fat Tire, Electric, Mountain, Etc.):          Serial#/Color</w:t>
      </w:r>
    </w:p>
    <w:p w:rsidR="00F407A8" w:rsidRDefault="00F407A8" w:rsidP="00F407A8">
      <w:pPr>
        <w:spacing w:line="276" w:lineRule="auto"/>
        <w:ind w:left="1418" w:right="543" w:hanging="425"/>
        <w:jc w:val="center"/>
        <w:rPr>
          <w:rFonts w:ascii="Times New Roman" w:hAnsi="Times New Roman" w:cs="Times New Roman"/>
          <w:b/>
          <w:bCs/>
        </w:rPr>
      </w:pPr>
    </w:p>
    <w:p w:rsidR="00F407A8" w:rsidRPr="00264D6B" w:rsidRDefault="00F407A8" w:rsidP="00F407A8">
      <w:pPr>
        <w:spacing w:line="276" w:lineRule="auto"/>
        <w:ind w:left="1418" w:right="543" w:hanging="425"/>
        <w:jc w:val="center"/>
        <w:rPr>
          <w:rFonts w:ascii="Times New Roman" w:hAnsi="Times New Roman" w:cs="Times New Roman"/>
          <w:b/>
          <w:bCs/>
        </w:rPr>
      </w:pPr>
    </w:p>
    <w:p w:rsidR="00F407A8" w:rsidRDefault="00F407A8" w:rsidP="00F407A8">
      <w:pPr>
        <w:spacing w:line="360" w:lineRule="auto"/>
        <w:ind w:left="1418" w:right="543" w:hanging="425"/>
        <w:jc w:val="center"/>
        <w:rPr>
          <w:rFonts w:ascii="Times New Roman" w:hAnsi="Times New Roman" w:cs="Times New Roman"/>
          <w:b/>
          <w:bCs/>
        </w:rPr>
      </w:pPr>
      <w:r w:rsidRPr="00264D6B">
        <w:rPr>
          <w:rFonts w:ascii="Times New Roman" w:hAnsi="Times New Roman" w:cs="Times New Roman"/>
          <w:b/>
          <w:bCs/>
        </w:rPr>
        <w:t>1.________________________________________________________________________</w:t>
      </w:r>
    </w:p>
    <w:p w:rsidR="00F407A8" w:rsidRDefault="00F407A8" w:rsidP="00F407A8">
      <w:pPr>
        <w:spacing w:line="360" w:lineRule="auto"/>
        <w:ind w:left="1418" w:right="543" w:hanging="425"/>
        <w:jc w:val="center"/>
        <w:rPr>
          <w:rFonts w:ascii="Times New Roman" w:hAnsi="Times New Roman" w:cs="Times New Roman"/>
          <w:b/>
          <w:bCs/>
        </w:rPr>
      </w:pPr>
    </w:p>
    <w:p w:rsidR="00F407A8" w:rsidRPr="00264D6B" w:rsidRDefault="00F407A8" w:rsidP="00F407A8">
      <w:pPr>
        <w:spacing w:line="360" w:lineRule="auto"/>
        <w:ind w:left="1418" w:right="543" w:hanging="425"/>
        <w:jc w:val="center"/>
        <w:rPr>
          <w:rFonts w:ascii="Times New Roman" w:hAnsi="Times New Roman" w:cs="Times New Roman"/>
          <w:b/>
          <w:bCs/>
        </w:rPr>
      </w:pPr>
    </w:p>
    <w:p w:rsidR="00F407A8" w:rsidRDefault="00F407A8" w:rsidP="00F407A8">
      <w:pPr>
        <w:spacing w:line="360" w:lineRule="auto"/>
        <w:ind w:left="1418" w:right="543" w:hanging="425"/>
        <w:jc w:val="center"/>
        <w:rPr>
          <w:rFonts w:ascii="Times New Roman" w:hAnsi="Times New Roman" w:cs="Times New Roman"/>
          <w:b/>
          <w:bCs/>
        </w:rPr>
      </w:pPr>
      <w:r w:rsidRPr="00264D6B">
        <w:rPr>
          <w:rFonts w:ascii="Times New Roman" w:hAnsi="Times New Roman" w:cs="Times New Roman"/>
          <w:b/>
          <w:bCs/>
        </w:rPr>
        <w:t>2.________________________________________________________________________</w:t>
      </w:r>
    </w:p>
    <w:p w:rsidR="00F407A8" w:rsidRPr="00264D6B" w:rsidRDefault="00F407A8" w:rsidP="00F407A8">
      <w:pPr>
        <w:spacing w:line="360" w:lineRule="auto"/>
        <w:ind w:left="1418" w:right="543" w:hanging="425"/>
        <w:jc w:val="center"/>
        <w:rPr>
          <w:rFonts w:ascii="Times New Roman" w:hAnsi="Times New Roman" w:cs="Times New Roman"/>
          <w:b/>
          <w:bCs/>
        </w:rPr>
      </w:pPr>
    </w:p>
    <w:p w:rsidR="00F407A8" w:rsidRPr="00264D6B" w:rsidRDefault="00F407A8" w:rsidP="00F407A8">
      <w:pPr>
        <w:spacing w:line="360" w:lineRule="auto"/>
        <w:ind w:left="1418" w:right="543" w:hanging="425"/>
        <w:jc w:val="center"/>
        <w:rPr>
          <w:rFonts w:ascii="Times New Roman" w:hAnsi="Times New Roman" w:cs="Times New Roman"/>
          <w:b/>
          <w:bCs/>
        </w:rPr>
      </w:pPr>
    </w:p>
    <w:p w:rsidR="00F407A8" w:rsidRPr="00264D6B" w:rsidRDefault="00F407A8" w:rsidP="00F407A8">
      <w:pPr>
        <w:spacing w:line="360" w:lineRule="auto"/>
        <w:ind w:left="1418" w:right="543" w:hanging="425"/>
        <w:jc w:val="center"/>
        <w:rPr>
          <w:rFonts w:ascii="Times New Roman" w:hAnsi="Times New Roman" w:cs="Times New Roman"/>
          <w:b/>
          <w:bCs/>
        </w:rPr>
      </w:pPr>
      <w:r w:rsidRPr="00264D6B">
        <w:rPr>
          <w:rFonts w:ascii="Times New Roman" w:hAnsi="Times New Roman" w:cs="Times New Roman"/>
          <w:b/>
          <w:bCs/>
        </w:rPr>
        <w:t>3.________________________________________________________________________</w:t>
      </w:r>
    </w:p>
    <w:p w:rsidR="00F407A8" w:rsidRDefault="00F407A8" w:rsidP="00F407A8">
      <w:pPr>
        <w:spacing w:line="360" w:lineRule="auto"/>
        <w:jc w:val="center"/>
        <w:rPr>
          <w:rFonts w:ascii="Times New Roman" w:hAnsi="Times New Roman" w:cs="Times New Roman"/>
          <w:b/>
          <w:bCs/>
          <w:u w:val="single"/>
        </w:rPr>
      </w:pPr>
    </w:p>
    <w:p w:rsidR="00F407A8" w:rsidRDefault="00F407A8" w:rsidP="00F407A8">
      <w:pPr>
        <w:spacing w:line="276" w:lineRule="auto"/>
        <w:jc w:val="center"/>
        <w:rPr>
          <w:rFonts w:ascii="Times New Roman" w:hAnsi="Times New Roman" w:cs="Times New Roman"/>
          <w:b/>
          <w:bCs/>
          <w:u w:val="single"/>
        </w:rPr>
      </w:pPr>
    </w:p>
    <w:p w:rsidR="00F9538D" w:rsidRDefault="00F9538D"/>
    <w:sectPr w:rsidR="00F9538D" w:rsidSect="00F407A8">
      <w:pgSz w:w="11906" w:h="16838"/>
      <w:pgMar w:top="720" w:right="720" w:bottom="720" w:left="720" w:header="99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874C8" w:rsidRDefault="005874C8" w:rsidP="00F407A8">
      <w:r>
        <w:separator/>
      </w:r>
    </w:p>
  </w:endnote>
  <w:endnote w:type="continuationSeparator" w:id="0">
    <w:p w:rsidR="005874C8" w:rsidRDefault="005874C8" w:rsidP="00F40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29868723"/>
      <w:docPartObj>
        <w:docPartGallery w:val="Page Numbers (Bottom of Page)"/>
        <w:docPartUnique/>
      </w:docPartObj>
    </w:sdtPr>
    <w:sdtContent>
      <w:p w:rsidR="00F407A8" w:rsidRDefault="00F407A8" w:rsidP="00F407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407A8" w:rsidRDefault="00F407A8" w:rsidP="00F407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07A8" w:rsidRDefault="00F407A8" w:rsidP="00F407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874C8" w:rsidRDefault="005874C8" w:rsidP="00F407A8">
      <w:r>
        <w:separator/>
      </w:r>
    </w:p>
  </w:footnote>
  <w:footnote w:type="continuationSeparator" w:id="0">
    <w:p w:rsidR="005874C8" w:rsidRDefault="005874C8" w:rsidP="00F40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62B1"/>
    <w:multiLevelType w:val="hybridMultilevel"/>
    <w:tmpl w:val="B90A362A"/>
    <w:lvl w:ilvl="0" w:tplc="08090005">
      <w:start w:val="1"/>
      <w:numFmt w:val="bullet"/>
      <w:lvlText w:val=""/>
      <w:lvlJc w:val="left"/>
      <w:pPr>
        <w:ind w:left="90" w:hanging="360"/>
      </w:pPr>
      <w:rPr>
        <w:rFonts w:ascii="Wingdings" w:hAnsi="Wingdings"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1" w15:restartNumberingAfterBreak="0">
    <w:nsid w:val="01E00C84"/>
    <w:multiLevelType w:val="hybridMultilevel"/>
    <w:tmpl w:val="52BC8E18"/>
    <w:lvl w:ilvl="0" w:tplc="29145456">
      <w:start w:val="9"/>
      <w:numFmt w:val="bullet"/>
      <w:lvlText w:val="•"/>
      <w:lvlJc w:val="left"/>
      <w:pPr>
        <w:ind w:left="720" w:hanging="360"/>
      </w:pPr>
      <w:rPr>
        <w:rFonts w:ascii="Times New Roman" w:eastAsiaTheme="minorHAnsi" w:hAnsi="Times New Roman" w:cs="Times New Roman"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2C4443F"/>
    <w:multiLevelType w:val="hybridMultilevel"/>
    <w:tmpl w:val="D0C6D726"/>
    <w:lvl w:ilvl="0" w:tplc="08090017">
      <w:start w:val="1"/>
      <w:numFmt w:val="lowerLetter"/>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 w15:restartNumberingAfterBreak="0">
    <w:nsid w:val="050962C2"/>
    <w:multiLevelType w:val="hybridMultilevel"/>
    <w:tmpl w:val="4DF633E6"/>
    <w:lvl w:ilvl="0" w:tplc="0809000F">
      <w:start w:val="1"/>
      <w:numFmt w:val="decimal"/>
      <w:lvlText w:val="%1."/>
      <w:lvlJc w:val="left"/>
      <w:pPr>
        <w:ind w:left="720" w:hanging="360"/>
      </w:pPr>
    </w:lvl>
    <w:lvl w:ilvl="1" w:tplc="855479A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310641"/>
    <w:multiLevelType w:val="hybridMultilevel"/>
    <w:tmpl w:val="F99EC62E"/>
    <w:lvl w:ilvl="0" w:tplc="A30A47F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7E45AE6"/>
    <w:multiLevelType w:val="multilevel"/>
    <w:tmpl w:val="C92C5906"/>
    <w:lvl w:ilvl="0">
      <w:start w:val="4"/>
      <w:numFmt w:val="decimal"/>
      <w:lvlText w:val="%1"/>
      <w:lvlJc w:val="left"/>
      <w:pPr>
        <w:ind w:left="440" w:hanging="440"/>
      </w:pPr>
      <w:rPr>
        <w:rFonts w:hint="default"/>
      </w:rPr>
    </w:lvl>
    <w:lvl w:ilvl="1">
      <w:start w:val="3"/>
      <w:numFmt w:val="decimal"/>
      <w:lvlText w:val="%1.%2"/>
      <w:lvlJc w:val="left"/>
      <w:pPr>
        <w:ind w:left="836" w:hanging="44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6" w15:restartNumberingAfterBreak="0">
    <w:nsid w:val="096C337F"/>
    <w:multiLevelType w:val="hybridMultilevel"/>
    <w:tmpl w:val="84A8C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BD4B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D8E31EB"/>
    <w:multiLevelType w:val="hybridMultilevel"/>
    <w:tmpl w:val="779868F2"/>
    <w:lvl w:ilvl="0" w:tplc="F17480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0B5DD8"/>
    <w:multiLevelType w:val="hybridMultilevel"/>
    <w:tmpl w:val="F4C02590"/>
    <w:lvl w:ilvl="0" w:tplc="B6322684">
      <w:start w:val="1"/>
      <w:numFmt w:val="decimal"/>
      <w:lvlText w:val="%1."/>
      <w:lvlJc w:val="left"/>
      <w:pPr>
        <w:ind w:left="144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C43194"/>
    <w:multiLevelType w:val="hybridMultilevel"/>
    <w:tmpl w:val="F59296F0"/>
    <w:lvl w:ilvl="0" w:tplc="95EABD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0F9C7E01"/>
    <w:multiLevelType w:val="hybridMultilevel"/>
    <w:tmpl w:val="C41051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EF6D49"/>
    <w:multiLevelType w:val="hybridMultilevel"/>
    <w:tmpl w:val="CB0C0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0D06C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17A1C64"/>
    <w:multiLevelType w:val="hybridMultilevel"/>
    <w:tmpl w:val="2AB23204"/>
    <w:lvl w:ilvl="0" w:tplc="FFFFFFFF">
      <w:start w:val="1"/>
      <w:numFmt w:val="decimal"/>
      <w:lvlText w:val="%1."/>
      <w:lvlJc w:val="left"/>
      <w:pPr>
        <w:ind w:left="360" w:hanging="360"/>
      </w:pPr>
    </w:lvl>
    <w:lvl w:ilvl="1" w:tplc="0809000F">
      <w:start w:val="1"/>
      <w:numFmt w:val="decimal"/>
      <w:lvlText w:val="%2."/>
      <w:lvlJc w:val="left"/>
      <w:pPr>
        <w:ind w:left="1080" w:hanging="360"/>
      </w:pPr>
    </w:lvl>
    <w:lvl w:ilvl="2" w:tplc="29145456">
      <w:start w:val="9"/>
      <w:numFmt w:val="bullet"/>
      <w:lvlText w:val="•"/>
      <w:lvlJc w:val="left"/>
      <w:pPr>
        <w:ind w:left="2340" w:hanging="720"/>
      </w:pPr>
      <w:rPr>
        <w:rFonts w:ascii="Times New Roman" w:eastAsiaTheme="minorHAnsi" w:hAnsi="Times New Roman" w:cs="Times New Roman"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1268630C"/>
    <w:multiLevelType w:val="hybridMultilevel"/>
    <w:tmpl w:val="28D6FA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6172836"/>
    <w:multiLevelType w:val="hybridMultilevel"/>
    <w:tmpl w:val="93D24A24"/>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7E30459"/>
    <w:multiLevelType w:val="hybridMultilevel"/>
    <w:tmpl w:val="51386B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D43447"/>
    <w:multiLevelType w:val="hybridMultilevel"/>
    <w:tmpl w:val="FDD8FE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9377D9A"/>
    <w:multiLevelType w:val="hybridMultilevel"/>
    <w:tmpl w:val="87DA34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9905278"/>
    <w:multiLevelType w:val="hybridMultilevel"/>
    <w:tmpl w:val="01C68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A137835"/>
    <w:multiLevelType w:val="hybridMultilevel"/>
    <w:tmpl w:val="96D2A18E"/>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1C133FF9"/>
    <w:multiLevelType w:val="hybridMultilevel"/>
    <w:tmpl w:val="2CB80A3C"/>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1C1640F3"/>
    <w:multiLevelType w:val="hybridMultilevel"/>
    <w:tmpl w:val="FBF230D2"/>
    <w:lvl w:ilvl="0" w:tplc="F174800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4" w15:restartNumberingAfterBreak="0">
    <w:nsid w:val="1D2E24CE"/>
    <w:multiLevelType w:val="hybridMultilevel"/>
    <w:tmpl w:val="9B5483E6"/>
    <w:lvl w:ilvl="0" w:tplc="0809000F">
      <w:start w:val="1"/>
      <w:numFmt w:val="decimal"/>
      <w:lvlText w:val="%1."/>
      <w:lvlJc w:val="left"/>
      <w:pPr>
        <w:ind w:left="720" w:hanging="360"/>
      </w:pPr>
    </w:lvl>
    <w:lvl w:ilvl="1" w:tplc="B6322684">
      <w:start w:val="1"/>
      <w:numFmt w:val="decimal"/>
      <w:lvlText w:val="%2."/>
      <w:lvlJc w:val="left"/>
      <w:pPr>
        <w:ind w:left="1440" w:hanging="360"/>
      </w:pPr>
      <w:rPr>
        <w:rFonts w:ascii="Times New Roman" w:eastAsiaTheme="minorHAnsi" w:hAnsi="Times New Roman"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D464E2E"/>
    <w:multiLevelType w:val="multilevel"/>
    <w:tmpl w:val="DE167790"/>
    <w:lvl w:ilvl="0">
      <w:start w:val="5"/>
      <w:numFmt w:val="decimal"/>
      <w:lvlText w:val="%1"/>
      <w:lvlJc w:val="left"/>
      <w:pPr>
        <w:ind w:left="480" w:hanging="480"/>
      </w:pPr>
      <w:rPr>
        <w:rFonts w:hint="default"/>
      </w:rPr>
    </w:lvl>
    <w:lvl w:ilvl="1">
      <w:start w:val="5"/>
      <w:numFmt w:val="decimal"/>
      <w:lvlText w:val="%1.%2"/>
      <w:lvlJc w:val="left"/>
      <w:pPr>
        <w:ind w:left="990" w:hanging="48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6" w15:restartNumberingAfterBreak="0">
    <w:nsid w:val="1FD90E45"/>
    <w:multiLevelType w:val="multilevel"/>
    <w:tmpl w:val="51F45A70"/>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F74B56"/>
    <w:multiLevelType w:val="hybridMultilevel"/>
    <w:tmpl w:val="E15282AE"/>
    <w:lvl w:ilvl="0" w:tplc="F17480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2157DD"/>
    <w:multiLevelType w:val="hybridMultilevel"/>
    <w:tmpl w:val="A62A1B6A"/>
    <w:lvl w:ilvl="0" w:tplc="F1748004">
      <w:start w:val="1"/>
      <w:numFmt w:val="bullet"/>
      <w:lvlText w:val=""/>
      <w:lvlJc w:val="left"/>
      <w:pPr>
        <w:ind w:left="1440" w:hanging="360"/>
      </w:pPr>
      <w:rPr>
        <w:rFonts w:ascii="Symbol" w:hAnsi="Symbol" w:hint="default"/>
        <w:color w:val="auto"/>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9" w15:restartNumberingAfterBreak="0">
    <w:nsid w:val="25E75760"/>
    <w:multiLevelType w:val="hybridMultilevel"/>
    <w:tmpl w:val="0DB41E9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61766F0"/>
    <w:multiLevelType w:val="multilevel"/>
    <w:tmpl w:val="BDFE2AEA"/>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65D01CA"/>
    <w:multiLevelType w:val="hybridMultilevel"/>
    <w:tmpl w:val="7CFC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81721FA"/>
    <w:multiLevelType w:val="hybridMultilevel"/>
    <w:tmpl w:val="4DF633E6"/>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83E1FE8"/>
    <w:multiLevelType w:val="hybridMultilevel"/>
    <w:tmpl w:val="74FC8CF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2CC5485D"/>
    <w:multiLevelType w:val="multilevel"/>
    <w:tmpl w:val="99C0DF14"/>
    <w:lvl w:ilvl="0">
      <w:start w:val="8"/>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2D803A9D"/>
    <w:multiLevelType w:val="multilevel"/>
    <w:tmpl w:val="D3B8DE34"/>
    <w:lvl w:ilvl="0">
      <w:start w:val="8"/>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2DC04A09"/>
    <w:multiLevelType w:val="multilevel"/>
    <w:tmpl w:val="CF6AA46E"/>
    <w:lvl w:ilvl="0">
      <w:start w:val="4"/>
      <w:numFmt w:val="decimal"/>
      <w:lvlText w:val="%1"/>
      <w:lvlJc w:val="left"/>
      <w:pPr>
        <w:ind w:left="360" w:hanging="360"/>
      </w:pPr>
      <w:rPr>
        <w:rFonts w:hint="default"/>
        <w:b/>
        <w:bCs/>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7" w15:restartNumberingAfterBreak="0">
    <w:nsid w:val="2E4C653F"/>
    <w:multiLevelType w:val="hybridMultilevel"/>
    <w:tmpl w:val="F586C0E2"/>
    <w:lvl w:ilvl="0" w:tplc="08090015">
      <w:start w:val="1"/>
      <w:numFmt w:val="upp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8" w15:restartNumberingAfterBreak="0">
    <w:nsid w:val="2E912E03"/>
    <w:multiLevelType w:val="multilevel"/>
    <w:tmpl w:val="D07A9608"/>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15D7068"/>
    <w:multiLevelType w:val="multilevel"/>
    <w:tmpl w:val="3CF6F8AE"/>
    <w:lvl w:ilvl="0">
      <w:start w:val="5"/>
      <w:numFmt w:val="decimal"/>
      <w:lvlText w:val="%1"/>
      <w:lvlJc w:val="left"/>
      <w:pPr>
        <w:ind w:left="480" w:hanging="480"/>
      </w:pPr>
      <w:rPr>
        <w:rFonts w:hint="default"/>
      </w:rPr>
    </w:lvl>
    <w:lvl w:ilvl="1">
      <w:start w:val="5"/>
      <w:numFmt w:val="decimal"/>
      <w:lvlText w:val="%1.%2"/>
      <w:lvlJc w:val="left"/>
      <w:pPr>
        <w:ind w:left="976" w:hanging="48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0" w15:restartNumberingAfterBreak="0">
    <w:nsid w:val="32203496"/>
    <w:multiLevelType w:val="hybridMultilevel"/>
    <w:tmpl w:val="289682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4FA1026"/>
    <w:multiLevelType w:val="hybridMultilevel"/>
    <w:tmpl w:val="F1A610B8"/>
    <w:lvl w:ilvl="0" w:tplc="8F263A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50F2FE3"/>
    <w:multiLevelType w:val="hybridMultilevel"/>
    <w:tmpl w:val="9B3E334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59A234C"/>
    <w:multiLevelType w:val="hybridMultilevel"/>
    <w:tmpl w:val="82CC5A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7975816"/>
    <w:multiLevelType w:val="hybridMultilevel"/>
    <w:tmpl w:val="200CC6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9750B72"/>
    <w:multiLevelType w:val="hybridMultilevel"/>
    <w:tmpl w:val="4442059E"/>
    <w:lvl w:ilvl="0" w:tplc="F174800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3B810921"/>
    <w:multiLevelType w:val="multilevel"/>
    <w:tmpl w:val="07B4F286"/>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BA27A8B"/>
    <w:multiLevelType w:val="hybridMultilevel"/>
    <w:tmpl w:val="149ACD72"/>
    <w:lvl w:ilvl="0" w:tplc="08090017">
      <w:start w:val="1"/>
      <w:numFmt w:val="lowerLetter"/>
      <w:lvlText w:val="%1)"/>
      <w:lvlJc w:val="left"/>
      <w:pPr>
        <w:ind w:left="720" w:hanging="360"/>
      </w:pPr>
    </w:lvl>
    <w:lvl w:ilvl="1" w:tplc="2C08AE70">
      <w:start w:val="1"/>
      <w:numFmt w:val="decimal"/>
      <w:lvlText w:val="%2."/>
      <w:lvlJc w:val="left"/>
      <w:pPr>
        <w:ind w:left="1440" w:hanging="360"/>
      </w:pPr>
      <w:rPr>
        <w:rFonts w:hint="default"/>
        <w:b w:val="0"/>
        <w:bCs w:val="0"/>
        <w:i w:val="0"/>
        <w:i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F4F042C"/>
    <w:multiLevelType w:val="hybridMultilevel"/>
    <w:tmpl w:val="4C8AC3F4"/>
    <w:lvl w:ilvl="0" w:tplc="FFFFFFFF">
      <w:start w:val="1"/>
      <w:numFmt w:val="decimal"/>
      <w:lvlText w:val="%1."/>
      <w:lvlJc w:val="left"/>
      <w:pPr>
        <w:ind w:left="720" w:hanging="360"/>
      </w:pPr>
    </w:lvl>
    <w:lvl w:ilvl="1" w:tplc="0809000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51F7214"/>
    <w:multiLevelType w:val="hybridMultilevel"/>
    <w:tmpl w:val="857C6B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5725AD6"/>
    <w:multiLevelType w:val="hybridMultilevel"/>
    <w:tmpl w:val="4D4A7610"/>
    <w:lvl w:ilvl="0" w:tplc="8542B9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47152BCE"/>
    <w:multiLevelType w:val="hybridMultilevel"/>
    <w:tmpl w:val="619C1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7763E56"/>
    <w:multiLevelType w:val="hybridMultilevel"/>
    <w:tmpl w:val="461E52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7BD73F5"/>
    <w:multiLevelType w:val="hybridMultilevel"/>
    <w:tmpl w:val="4AF04D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9AD2845"/>
    <w:multiLevelType w:val="hybridMultilevel"/>
    <w:tmpl w:val="A6DE3A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AD46D60"/>
    <w:multiLevelType w:val="hybridMultilevel"/>
    <w:tmpl w:val="3118DD7E"/>
    <w:lvl w:ilvl="0" w:tplc="F5BCEE6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6" w15:restartNumberingAfterBreak="0">
    <w:nsid w:val="4B331A4E"/>
    <w:multiLevelType w:val="hybridMultilevel"/>
    <w:tmpl w:val="0B424A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D2E283E"/>
    <w:multiLevelType w:val="hybridMultilevel"/>
    <w:tmpl w:val="DB5E37F4"/>
    <w:lvl w:ilvl="0" w:tplc="3CAAB4E8">
      <w:start w:val="1"/>
      <w:numFmt w:val="lowerLetter"/>
      <w:lvlText w:val="%1."/>
      <w:lvlJc w:val="left"/>
      <w:pPr>
        <w:ind w:left="740" w:hanging="3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ECA6A8A"/>
    <w:multiLevelType w:val="hybridMultilevel"/>
    <w:tmpl w:val="22F09C50"/>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EF95E16"/>
    <w:multiLevelType w:val="hybridMultilevel"/>
    <w:tmpl w:val="73726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12F4ADA"/>
    <w:multiLevelType w:val="hybridMultilevel"/>
    <w:tmpl w:val="AE38401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15:restartNumberingAfterBreak="0">
    <w:nsid w:val="51D40770"/>
    <w:multiLevelType w:val="hybridMultilevel"/>
    <w:tmpl w:val="568CA87C"/>
    <w:lvl w:ilvl="0" w:tplc="F174800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52D870D0"/>
    <w:multiLevelType w:val="hybridMultilevel"/>
    <w:tmpl w:val="D27C6074"/>
    <w:lvl w:ilvl="0" w:tplc="9FDA1982">
      <w:start w:val="1"/>
      <w:numFmt w:val="lowerLetter"/>
      <w:lvlText w:val="%1."/>
      <w:lvlJc w:val="left"/>
      <w:pPr>
        <w:ind w:left="216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3" w15:restartNumberingAfterBreak="0">
    <w:nsid w:val="53844178"/>
    <w:multiLevelType w:val="multilevel"/>
    <w:tmpl w:val="7EF4E062"/>
    <w:lvl w:ilvl="0">
      <w:start w:val="1"/>
      <w:numFmt w:val="decimal"/>
      <w:lvlText w:val="%1."/>
      <w:lvlJc w:val="left"/>
      <w:pPr>
        <w:ind w:left="420" w:hanging="42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4" w15:restartNumberingAfterBreak="0">
    <w:nsid w:val="539827A8"/>
    <w:multiLevelType w:val="multilevel"/>
    <w:tmpl w:val="199490EE"/>
    <w:lvl w:ilvl="0">
      <w:start w:val="4"/>
      <w:numFmt w:val="decimal"/>
      <w:lvlText w:val="%1"/>
      <w:lvlJc w:val="left"/>
      <w:pPr>
        <w:ind w:left="440" w:hanging="440"/>
      </w:pPr>
      <w:rPr>
        <w:rFonts w:hint="default"/>
      </w:rPr>
    </w:lvl>
    <w:lvl w:ilvl="1">
      <w:start w:val="3"/>
      <w:numFmt w:val="decimal"/>
      <w:lvlText w:val="%1.%2"/>
      <w:lvlJc w:val="left"/>
      <w:pPr>
        <w:ind w:left="1196" w:hanging="44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65" w15:restartNumberingAfterBreak="0">
    <w:nsid w:val="58185B8F"/>
    <w:multiLevelType w:val="multilevel"/>
    <w:tmpl w:val="9D44D5B0"/>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81A160A"/>
    <w:multiLevelType w:val="multilevel"/>
    <w:tmpl w:val="3F003DD0"/>
    <w:lvl w:ilvl="0">
      <w:start w:val="1"/>
      <w:numFmt w:val="decimal"/>
      <w:lvlText w:val="%1"/>
      <w:lvlJc w:val="left"/>
      <w:pPr>
        <w:ind w:left="440" w:hanging="440"/>
      </w:pPr>
      <w:rPr>
        <w:rFonts w:hint="default"/>
      </w:rPr>
    </w:lvl>
    <w:lvl w:ilvl="1">
      <w:start w:val="1"/>
      <w:numFmt w:val="decimal"/>
      <w:lvlText w:val="%1.%2"/>
      <w:lvlJc w:val="left"/>
      <w:pPr>
        <w:ind w:left="824" w:hanging="440"/>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256" w:hanging="72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384" w:hanging="108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67" w15:restartNumberingAfterBreak="0">
    <w:nsid w:val="5859052E"/>
    <w:multiLevelType w:val="multilevel"/>
    <w:tmpl w:val="D7046F06"/>
    <w:lvl w:ilvl="0">
      <w:start w:val="4"/>
      <w:numFmt w:val="decimal"/>
      <w:lvlText w:val="%1"/>
      <w:lvlJc w:val="left"/>
      <w:pPr>
        <w:ind w:left="360" w:hanging="360"/>
      </w:pPr>
      <w:rPr>
        <w:rFonts w:hint="default"/>
      </w:rPr>
    </w:lvl>
    <w:lvl w:ilvl="1">
      <w:start w:val="5"/>
      <w:numFmt w:val="decimal"/>
      <w:lvlText w:val="%1.%2"/>
      <w:lvlJc w:val="left"/>
      <w:pPr>
        <w:ind w:left="2592" w:hanging="36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416" w:hanging="720"/>
      </w:pPr>
      <w:rPr>
        <w:rFonts w:hint="default"/>
      </w:rPr>
    </w:lvl>
    <w:lvl w:ilvl="4">
      <w:start w:val="1"/>
      <w:numFmt w:val="decimal"/>
      <w:lvlText w:val="%1.%2.%3.%4.%5"/>
      <w:lvlJc w:val="left"/>
      <w:pPr>
        <w:ind w:left="10008" w:hanging="1080"/>
      </w:pPr>
      <w:rPr>
        <w:rFonts w:hint="default"/>
      </w:rPr>
    </w:lvl>
    <w:lvl w:ilvl="5">
      <w:start w:val="1"/>
      <w:numFmt w:val="decimal"/>
      <w:lvlText w:val="%1.%2.%3.%4.%5.%6"/>
      <w:lvlJc w:val="left"/>
      <w:pPr>
        <w:ind w:left="12240" w:hanging="1080"/>
      </w:pPr>
      <w:rPr>
        <w:rFonts w:hint="default"/>
      </w:rPr>
    </w:lvl>
    <w:lvl w:ilvl="6">
      <w:start w:val="1"/>
      <w:numFmt w:val="decimal"/>
      <w:lvlText w:val="%1.%2.%3.%4.%5.%6.%7"/>
      <w:lvlJc w:val="left"/>
      <w:pPr>
        <w:ind w:left="14832" w:hanging="1440"/>
      </w:pPr>
      <w:rPr>
        <w:rFonts w:hint="default"/>
      </w:rPr>
    </w:lvl>
    <w:lvl w:ilvl="7">
      <w:start w:val="1"/>
      <w:numFmt w:val="decimal"/>
      <w:lvlText w:val="%1.%2.%3.%4.%5.%6.%7.%8"/>
      <w:lvlJc w:val="left"/>
      <w:pPr>
        <w:ind w:left="17064" w:hanging="1440"/>
      </w:pPr>
      <w:rPr>
        <w:rFonts w:hint="default"/>
      </w:rPr>
    </w:lvl>
    <w:lvl w:ilvl="8">
      <w:start w:val="1"/>
      <w:numFmt w:val="decimal"/>
      <w:lvlText w:val="%1.%2.%3.%4.%5.%6.%7.%8.%9"/>
      <w:lvlJc w:val="left"/>
      <w:pPr>
        <w:ind w:left="19296" w:hanging="1440"/>
      </w:pPr>
      <w:rPr>
        <w:rFonts w:hint="default"/>
      </w:rPr>
    </w:lvl>
  </w:abstractNum>
  <w:abstractNum w:abstractNumId="68" w15:restartNumberingAfterBreak="0">
    <w:nsid w:val="58D65F6D"/>
    <w:multiLevelType w:val="hybridMultilevel"/>
    <w:tmpl w:val="EB8853B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58F7415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96674F4"/>
    <w:multiLevelType w:val="hybridMultilevel"/>
    <w:tmpl w:val="F20E88A2"/>
    <w:lvl w:ilvl="0" w:tplc="357AF8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598A5D27"/>
    <w:multiLevelType w:val="hybridMultilevel"/>
    <w:tmpl w:val="DD00F97A"/>
    <w:lvl w:ilvl="0" w:tplc="F1748004">
      <w:start w:val="1"/>
      <w:numFmt w:val="bullet"/>
      <w:lvlText w:val=""/>
      <w:lvlJc w:val="left"/>
      <w:pPr>
        <w:ind w:left="144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5D3B650C"/>
    <w:multiLevelType w:val="hybridMultilevel"/>
    <w:tmpl w:val="1FAEC5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E1A6327"/>
    <w:multiLevelType w:val="hybridMultilevel"/>
    <w:tmpl w:val="5C48999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E361691"/>
    <w:multiLevelType w:val="hybridMultilevel"/>
    <w:tmpl w:val="FA923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14C7EC4"/>
    <w:multiLevelType w:val="hybridMultilevel"/>
    <w:tmpl w:val="E0C229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1524078"/>
    <w:multiLevelType w:val="hybridMultilevel"/>
    <w:tmpl w:val="D1E274A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24667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2CF66A1"/>
    <w:multiLevelType w:val="hybridMultilevel"/>
    <w:tmpl w:val="8A8CC1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36558E9"/>
    <w:multiLevelType w:val="multilevel"/>
    <w:tmpl w:val="6F463C4C"/>
    <w:lvl w:ilvl="0">
      <w:start w:val="7"/>
      <w:numFmt w:val="decimal"/>
      <w:lvlText w:val="%1"/>
      <w:lvlJc w:val="left"/>
      <w:pPr>
        <w:ind w:left="360" w:hanging="360"/>
      </w:pPr>
      <w:rPr>
        <w:rFonts w:hint="default"/>
        <w:b/>
        <w:bCs/>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0" w15:restartNumberingAfterBreak="0">
    <w:nsid w:val="647519D2"/>
    <w:multiLevelType w:val="multilevel"/>
    <w:tmpl w:val="6E92642C"/>
    <w:lvl w:ilvl="0">
      <w:start w:val="5"/>
      <w:numFmt w:val="decimal"/>
      <w:lvlText w:val="%1"/>
      <w:lvlJc w:val="left"/>
      <w:pPr>
        <w:ind w:left="480" w:hanging="480"/>
      </w:pPr>
      <w:rPr>
        <w:rFonts w:hint="default"/>
      </w:rPr>
    </w:lvl>
    <w:lvl w:ilvl="1">
      <w:start w:val="5"/>
      <w:numFmt w:val="decimal"/>
      <w:lvlText w:val="%1.%2"/>
      <w:lvlJc w:val="left"/>
      <w:pPr>
        <w:ind w:left="954" w:hanging="480"/>
      </w:pPr>
      <w:rPr>
        <w:rFonts w:hint="default"/>
      </w:rPr>
    </w:lvl>
    <w:lvl w:ilvl="2">
      <w:start w:val="1"/>
      <w:numFmt w:val="decimal"/>
      <w:lvlText w:val="%1.%2.%3"/>
      <w:lvlJc w:val="left"/>
      <w:pPr>
        <w:ind w:left="1668" w:hanging="720"/>
      </w:pPr>
      <w:rPr>
        <w:rFonts w:hint="default"/>
      </w:rPr>
    </w:lvl>
    <w:lvl w:ilvl="3">
      <w:start w:val="1"/>
      <w:numFmt w:val="decimal"/>
      <w:lvlText w:val="%1.%2.%3.%4"/>
      <w:lvlJc w:val="left"/>
      <w:pPr>
        <w:ind w:left="2142" w:hanging="720"/>
      </w:pPr>
      <w:rPr>
        <w:rFonts w:hint="default"/>
      </w:rPr>
    </w:lvl>
    <w:lvl w:ilvl="4">
      <w:start w:val="1"/>
      <w:numFmt w:val="decimal"/>
      <w:lvlText w:val="%1.%2.%3.%4.%5"/>
      <w:lvlJc w:val="left"/>
      <w:pPr>
        <w:ind w:left="2976" w:hanging="1080"/>
      </w:pPr>
      <w:rPr>
        <w:rFonts w:hint="default"/>
      </w:rPr>
    </w:lvl>
    <w:lvl w:ilvl="5">
      <w:start w:val="1"/>
      <w:numFmt w:val="decimal"/>
      <w:lvlText w:val="%1.%2.%3.%4.%5.%6"/>
      <w:lvlJc w:val="left"/>
      <w:pPr>
        <w:ind w:left="3450" w:hanging="1080"/>
      </w:pPr>
      <w:rPr>
        <w:rFonts w:hint="default"/>
      </w:rPr>
    </w:lvl>
    <w:lvl w:ilvl="6">
      <w:start w:val="1"/>
      <w:numFmt w:val="decimal"/>
      <w:lvlText w:val="%1.%2.%3.%4.%5.%6.%7"/>
      <w:lvlJc w:val="left"/>
      <w:pPr>
        <w:ind w:left="4284" w:hanging="1440"/>
      </w:pPr>
      <w:rPr>
        <w:rFonts w:hint="default"/>
      </w:rPr>
    </w:lvl>
    <w:lvl w:ilvl="7">
      <w:start w:val="1"/>
      <w:numFmt w:val="decimal"/>
      <w:lvlText w:val="%1.%2.%3.%4.%5.%6.%7.%8"/>
      <w:lvlJc w:val="left"/>
      <w:pPr>
        <w:ind w:left="4758" w:hanging="1440"/>
      </w:pPr>
      <w:rPr>
        <w:rFonts w:hint="default"/>
      </w:rPr>
    </w:lvl>
    <w:lvl w:ilvl="8">
      <w:start w:val="1"/>
      <w:numFmt w:val="decimal"/>
      <w:lvlText w:val="%1.%2.%3.%4.%5.%6.%7.%8.%9"/>
      <w:lvlJc w:val="left"/>
      <w:pPr>
        <w:ind w:left="5592" w:hanging="1800"/>
      </w:pPr>
      <w:rPr>
        <w:rFonts w:hint="default"/>
      </w:rPr>
    </w:lvl>
  </w:abstractNum>
  <w:abstractNum w:abstractNumId="81" w15:restartNumberingAfterBreak="0">
    <w:nsid w:val="667B5038"/>
    <w:multiLevelType w:val="hybridMultilevel"/>
    <w:tmpl w:val="ABCE806C"/>
    <w:lvl w:ilvl="0" w:tplc="AADEB6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2" w15:restartNumberingAfterBreak="0">
    <w:nsid w:val="674F0E2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78B190C"/>
    <w:multiLevelType w:val="hybridMultilevel"/>
    <w:tmpl w:val="2058269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8E32580"/>
    <w:multiLevelType w:val="hybridMultilevel"/>
    <w:tmpl w:val="9708ADF0"/>
    <w:lvl w:ilvl="0" w:tplc="F17480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8ED097D"/>
    <w:multiLevelType w:val="hybridMultilevel"/>
    <w:tmpl w:val="0F964682"/>
    <w:lvl w:ilvl="0" w:tplc="E18C465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6" w15:restartNumberingAfterBreak="0">
    <w:nsid w:val="69B46690"/>
    <w:multiLevelType w:val="hybridMultilevel"/>
    <w:tmpl w:val="DE4A78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A6C0DBC"/>
    <w:multiLevelType w:val="hybridMultilevel"/>
    <w:tmpl w:val="0EE8195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D800DE5"/>
    <w:multiLevelType w:val="hybridMultilevel"/>
    <w:tmpl w:val="770CA0AA"/>
    <w:lvl w:ilvl="0" w:tplc="06C8A02E">
      <w:start w:val="3"/>
      <w:numFmt w:val="decimal"/>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9" w15:restartNumberingAfterBreak="0">
    <w:nsid w:val="6D8C565F"/>
    <w:multiLevelType w:val="hybridMultilevel"/>
    <w:tmpl w:val="3A5673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F4A2F6F"/>
    <w:multiLevelType w:val="multilevel"/>
    <w:tmpl w:val="6B1C7AD2"/>
    <w:lvl w:ilvl="0">
      <w:start w:val="2"/>
      <w:numFmt w:val="decimal"/>
      <w:lvlText w:val="%1."/>
      <w:lvlJc w:val="left"/>
      <w:pPr>
        <w:ind w:left="720" w:hanging="360"/>
      </w:pPr>
      <w:rPr>
        <w:rFonts w:hint="default"/>
        <w:b/>
      </w:rPr>
    </w:lvl>
    <w:lvl w:ilvl="1">
      <w:start w:val="5"/>
      <w:numFmt w:val="decimal"/>
      <w:isLgl/>
      <w:lvlText w:val="%1.%2"/>
      <w:lvlJc w:val="left"/>
      <w:pPr>
        <w:ind w:left="1156" w:hanging="480"/>
      </w:pPr>
      <w:rPr>
        <w:rFonts w:hint="default"/>
      </w:rPr>
    </w:lvl>
    <w:lvl w:ilvl="2">
      <w:start w:val="4"/>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688" w:hanging="1800"/>
      </w:pPr>
      <w:rPr>
        <w:rFonts w:hint="default"/>
      </w:rPr>
    </w:lvl>
  </w:abstractNum>
  <w:abstractNum w:abstractNumId="91" w15:restartNumberingAfterBreak="0">
    <w:nsid w:val="70037FB6"/>
    <w:multiLevelType w:val="multilevel"/>
    <w:tmpl w:val="71FEADD0"/>
    <w:lvl w:ilvl="0">
      <w:start w:val="4"/>
      <w:numFmt w:val="decimal"/>
      <w:lvlText w:val="%1"/>
      <w:lvlJc w:val="left"/>
      <w:pPr>
        <w:ind w:left="440" w:hanging="440"/>
      </w:pPr>
      <w:rPr>
        <w:rFonts w:hint="default"/>
      </w:rPr>
    </w:lvl>
    <w:lvl w:ilvl="1">
      <w:start w:val="4"/>
      <w:numFmt w:val="decimal"/>
      <w:lvlText w:val="%1.%2"/>
      <w:lvlJc w:val="left"/>
      <w:pPr>
        <w:ind w:left="1196" w:hanging="44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92" w15:restartNumberingAfterBreak="0">
    <w:nsid w:val="72463424"/>
    <w:multiLevelType w:val="hybridMultilevel"/>
    <w:tmpl w:val="F9E21C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2F6232C"/>
    <w:multiLevelType w:val="hybridMultilevel"/>
    <w:tmpl w:val="F41A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3141BA1"/>
    <w:multiLevelType w:val="multilevel"/>
    <w:tmpl w:val="59A0CB44"/>
    <w:lvl w:ilvl="0">
      <w:start w:val="5"/>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5" w15:restartNumberingAfterBreak="0">
    <w:nsid w:val="749536C9"/>
    <w:multiLevelType w:val="multilevel"/>
    <w:tmpl w:val="052CB27E"/>
    <w:lvl w:ilvl="0">
      <w:start w:val="5"/>
      <w:numFmt w:val="decimal"/>
      <w:lvlText w:val="%1"/>
      <w:lvlJc w:val="left"/>
      <w:pPr>
        <w:ind w:left="480" w:hanging="480"/>
      </w:pPr>
      <w:rPr>
        <w:rFonts w:hint="default"/>
      </w:rPr>
    </w:lvl>
    <w:lvl w:ilvl="1">
      <w:start w:val="5"/>
      <w:numFmt w:val="decimal"/>
      <w:lvlText w:val="%1.%2"/>
      <w:lvlJc w:val="left"/>
      <w:pPr>
        <w:ind w:left="990" w:hanging="48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96" w15:restartNumberingAfterBreak="0">
    <w:nsid w:val="74D56239"/>
    <w:multiLevelType w:val="hybridMultilevel"/>
    <w:tmpl w:val="F9B67568"/>
    <w:lvl w:ilvl="0" w:tplc="F1748004">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7" w15:restartNumberingAfterBreak="0">
    <w:nsid w:val="77BF1ECA"/>
    <w:multiLevelType w:val="hybridMultilevel"/>
    <w:tmpl w:val="DCD68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8070913"/>
    <w:multiLevelType w:val="hybridMultilevel"/>
    <w:tmpl w:val="8F9A6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8C731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9C30287"/>
    <w:multiLevelType w:val="hybridMultilevel"/>
    <w:tmpl w:val="F4C02590"/>
    <w:lvl w:ilvl="0" w:tplc="FFFFFFFF">
      <w:start w:val="1"/>
      <w:numFmt w:val="decimal"/>
      <w:lvlText w:val="%1."/>
      <w:lvlJc w:val="left"/>
      <w:pPr>
        <w:ind w:left="144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AE9088A"/>
    <w:multiLevelType w:val="hybridMultilevel"/>
    <w:tmpl w:val="9F0AF00E"/>
    <w:lvl w:ilvl="0" w:tplc="BE0AF640">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7B8D1DF3"/>
    <w:multiLevelType w:val="hybridMultilevel"/>
    <w:tmpl w:val="7174D39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7C1F10D8"/>
    <w:multiLevelType w:val="hybridMultilevel"/>
    <w:tmpl w:val="DCF089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E334501"/>
    <w:multiLevelType w:val="hybridMultilevel"/>
    <w:tmpl w:val="576E72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7EC1738E"/>
    <w:multiLevelType w:val="hybridMultilevel"/>
    <w:tmpl w:val="7EF283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7EDF03A7"/>
    <w:multiLevelType w:val="multilevel"/>
    <w:tmpl w:val="98208E60"/>
    <w:lvl w:ilvl="0">
      <w:start w:val="5"/>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7" w15:restartNumberingAfterBreak="0">
    <w:nsid w:val="7F7453A4"/>
    <w:multiLevelType w:val="multilevel"/>
    <w:tmpl w:val="4516C100"/>
    <w:lvl w:ilvl="0">
      <w:start w:val="1"/>
      <w:numFmt w:val="decimal"/>
      <w:lvlText w:val="%1"/>
      <w:lvlJc w:val="left"/>
      <w:pPr>
        <w:ind w:left="480" w:hanging="480"/>
      </w:pPr>
      <w:rPr>
        <w:rFonts w:hint="default"/>
        <w:b/>
        <w:bCs/>
      </w:rPr>
    </w:lvl>
    <w:lvl w:ilvl="1">
      <w:start w:val="1"/>
      <w:numFmt w:val="decimal"/>
      <w:lvlText w:val="%1.%2"/>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08" w15:restartNumberingAfterBreak="0">
    <w:nsid w:val="7F7B5C27"/>
    <w:multiLevelType w:val="multilevel"/>
    <w:tmpl w:val="35DCA452"/>
    <w:lvl w:ilvl="0">
      <w:start w:val="5"/>
      <w:numFmt w:val="decimal"/>
      <w:lvlText w:val="%1"/>
      <w:lvlJc w:val="left"/>
      <w:pPr>
        <w:ind w:left="480" w:hanging="480"/>
      </w:pPr>
      <w:rPr>
        <w:rFonts w:hint="default"/>
      </w:rPr>
    </w:lvl>
    <w:lvl w:ilvl="1">
      <w:start w:val="5"/>
      <w:numFmt w:val="decimal"/>
      <w:lvlText w:val="%1.%2"/>
      <w:lvlJc w:val="left"/>
      <w:pPr>
        <w:ind w:left="976" w:hanging="48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num w:numId="1" w16cid:durableId="410395440">
    <w:abstractNumId w:val="12"/>
  </w:num>
  <w:num w:numId="2" w16cid:durableId="895160594">
    <w:abstractNumId w:val="6"/>
  </w:num>
  <w:num w:numId="3" w16cid:durableId="350768285">
    <w:abstractNumId w:val="63"/>
  </w:num>
  <w:num w:numId="4" w16cid:durableId="2017151159">
    <w:abstractNumId w:val="52"/>
  </w:num>
  <w:num w:numId="5" w16cid:durableId="1305354320">
    <w:abstractNumId w:val="101"/>
  </w:num>
  <w:num w:numId="6" w16cid:durableId="1216741680">
    <w:abstractNumId w:val="44"/>
  </w:num>
  <w:num w:numId="7" w16cid:durableId="523053546">
    <w:abstractNumId w:val="43"/>
  </w:num>
  <w:num w:numId="8" w16cid:durableId="1017805651">
    <w:abstractNumId w:val="2"/>
  </w:num>
  <w:num w:numId="9" w16cid:durableId="1286623375">
    <w:abstractNumId w:val="47"/>
  </w:num>
  <w:num w:numId="10" w16cid:durableId="199365888">
    <w:abstractNumId w:val="49"/>
  </w:num>
  <w:num w:numId="11" w16cid:durableId="659816977">
    <w:abstractNumId w:val="86"/>
  </w:num>
  <w:num w:numId="12" w16cid:durableId="1451628661">
    <w:abstractNumId w:val="14"/>
  </w:num>
  <w:num w:numId="13" w16cid:durableId="1672370902">
    <w:abstractNumId w:val="7"/>
  </w:num>
  <w:num w:numId="14" w16cid:durableId="1758552728">
    <w:abstractNumId w:val="66"/>
  </w:num>
  <w:num w:numId="15" w16cid:durableId="707141338">
    <w:abstractNumId w:val="46"/>
  </w:num>
  <w:num w:numId="16" w16cid:durableId="1543244369">
    <w:abstractNumId w:val="82"/>
  </w:num>
  <w:num w:numId="17" w16cid:durableId="937442638">
    <w:abstractNumId w:val="13"/>
  </w:num>
  <w:num w:numId="18" w16cid:durableId="867565977">
    <w:abstractNumId w:val="99"/>
  </w:num>
  <w:num w:numId="19" w16cid:durableId="55663977">
    <w:abstractNumId w:val="77"/>
  </w:num>
  <w:num w:numId="20" w16cid:durableId="1118260621">
    <w:abstractNumId w:val="69"/>
  </w:num>
  <w:num w:numId="21" w16cid:durableId="681276800">
    <w:abstractNumId w:val="65"/>
  </w:num>
  <w:num w:numId="22" w16cid:durableId="751701959">
    <w:abstractNumId w:val="0"/>
  </w:num>
  <w:num w:numId="23" w16cid:durableId="1821264722">
    <w:abstractNumId w:val="73"/>
  </w:num>
  <w:num w:numId="24" w16cid:durableId="1017536748">
    <w:abstractNumId w:val="72"/>
  </w:num>
  <w:num w:numId="25" w16cid:durableId="1070269267">
    <w:abstractNumId w:val="53"/>
  </w:num>
  <w:num w:numId="26" w16cid:durableId="373166206">
    <w:abstractNumId w:val="11"/>
  </w:num>
  <w:num w:numId="27" w16cid:durableId="1067537760">
    <w:abstractNumId w:val="18"/>
  </w:num>
  <w:num w:numId="28" w16cid:durableId="757604425">
    <w:abstractNumId w:val="78"/>
  </w:num>
  <w:num w:numId="29" w16cid:durableId="163712613">
    <w:abstractNumId w:val="102"/>
  </w:num>
  <w:num w:numId="30" w16cid:durableId="695623407">
    <w:abstractNumId w:val="105"/>
  </w:num>
  <w:num w:numId="31" w16cid:durableId="1525290671">
    <w:abstractNumId w:val="76"/>
  </w:num>
  <w:num w:numId="32" w16cid:durableId="316422205">
    <w:abstractNumId w:val="104"/>
  </w:num>
  <w:num w:numId="33" w16cid:durableId="1969388055">
    <w:abstractNumId w:val="29"/>
  </w:num>
  <w:num w:numId="34" w16cid:durableId="1804537753">
    <w:abstractNumId w:val="89"/>
  </w:num>
  <w:num w:numId="35" w16cid:durableId="97144539">
    <w:abstractNumId w:val="83"/>
  </w:num>
  <w:num w:numId="36" w16cid:durableId="1675300336">
    <w:abstractNumId w:val="75"/>
  </w:num>
  <w:num w:numId="37" w16cid:durableId="1558515265">
    <w:abstractNumId w:val="19"/>
  </w:num>
  <w:num w:numId="38" w16cid:durableId="1457218796">
    <w:abstractNumId w:val="56"/>
  </w:num>
  <w:num w:numId="39" w16cid:durableId="1285622824">
    <w:abstractNumId w:val="103"/>
  </w:num>
  <w:num w:numId="40" w16cid:durableId="2001497012">
    <w:abstractNumId w:val="61"/>
  </w:num>
  <w:num w:numId="41" w16cid:durableId="2085445085">
    <w:abstractNumId w:val="27"/>
  </w:num>
  <w:num w:numId="42" w16cid:durableId="2044863528">
    <w:abstractNumId w:val="58"/>
  </w:num>
  <w:num w:numId="43" w16cid:durableId="1090276877">
    <w:abstractNumId w:val="48"/>
  </w:num>
  <w:num w:numId="44" w16cid:durableId="1870336128">
    <w:abstractNumId w:val="33"/>
  </w:num>
  <w:num w:numId="45" w16cid:durableId="2019967380">
    <w:abstractNumId w:val="57"/>
  </w:num>
  <w:num w:numId="46" w16cid:durableId="803429108">
    <w:abstractNumId w:val="8"/>
  </w:num>
  <w:num w:numId="47" w16cid:durableId="1268267159">
    <w:abstractNumId w:val="40"/>
  </w:num>
  <w:num w:numId="48" w16cid:durableId="340402146">
    <w:abstractNumId w:val="60"/>
  </w:num>
  <w:num w:numId="49" w16cid:durableId="325406784">
    <w:abstractNumId w:val="84"/>
  </w:num>
  <w:num w:numId="50" w16cid:durableId="558710684">
    <w:abstractNumId w:val="92"/>
  </w:num>
  <w:num w:numId="51" w16cid:durableId="1229881087">
    <w:abstractNumId w:val="74"/>
  </w:num>
  <w:num w:numId="52" w16cid:durableId="201939996">
    <w:abstractNumId w:val="38"/>
  </w:num>
  <w:num w:numId="53" w16cid:durableId="1112018803">
    <w:abstractNumId w:val="34"/>
  </w:num>
  <w:num w:numId="54" w16cid:durableId="270750097">
    <w:abstractNumId w:val="35"/>
  </w:num>
  <w:num w:numId="55" w16cid:durableId="1755397297">
    <w:abstractNumId w:val="5"/>
  </w:num>
  <w:num w:numId="56" w16cid:durableId="919800190">
    <w:abstractNumId w:val="64"/>
  </w:num>
  <w:num w:numId="57" w16cid:durableId="1492021960">
    <w:abstractNumId w:val="67"/>
  </w:num>
  <w:num w:numId="58" w16cid:durableId="1275939808">
    <w:abstractNumId w:val="91"/>
  </w:num>
  <w:num w:numId="59" w16cid:durableId="1988123176">
    <w:abstractNumId w:val="87"/>
  </w:num>
  <w:num w:numId="60" w16cid:durableId="1606116822">
    <w:abstractNumId w:val="16"/>
  </w:num>
  <w:num w:numId="61" w16cid:durableId="1393499508">
    <w:abstractNumId w:val="24"/>
  </w:num>
  <w:num w:numId="62" w16cid:durableId="2141459064">
    <w:abstractNumId w:val="51"/>
  </w:num>
  <w:num w:numId="63" w16cid:durableId="2020305556">
    <w:abstractNumId w:val="98"/>
  </w:num>
  <w:num w:numId="64" w16cid:durableId="782922763">
    <w:abstractNumId w:val="31"/>
  </w:num>
  <w:num w:numId="65" w16cid:durableId="1926959081">
    <w:abstractNumId w:val="22"/>
  </w:num>
  <w:num w:numId="66" w16cid:durableId="1809589866">
    <w:abstractNumId w:val="68"/>
  </w:num>
  <w:num w:numId="67" w16cid:durableId="1425564485">
    <w:abstractNumId w:val="15"/>
  </w:num>
  <w:num w:numId="68" w16cid:durableId="1449859307">
    <w:abstractNumId w:val="42"/>
  </w:num>
  <w:num w:numId="69" w16cid:durableId="2039698817">
    <w:abstractNumId w:val="9"/>
  </w:num>
  <w:num w:numId="70" w16cid:durableId="308553974">
    <w:abstractNumId w:val="37"/>
  </w:num>
  <w:num w:numId="71" w16cid:durableId="371076056">
    <w:abstractNumId w:val="41"/>
  </w:num>
  <w:num w:numId="72" w16cid:durableId="1664890716">
    <w:abstractNumId w:val="97"/>
  </w:num>
  <w:num w:numId="73" w16cid:durableId="2129616549">
    <w:abstractNumId w:val="17"/>
  </w:num>
  <w:num w:numId="74" w16cid:durableId="1665544446">
    <w:abstractNumId w:val="54"/>
  </w:num>
  <w:num w:numId="75" w16cid:durableId="1390955892">
    <w:abstractNumId w:val="20"/>
  </w:num>
  <w:num w:numId="76" w16cid:durableId="421145891">
    <w:abstractNumId w:val="59"/>
  </w:num>
  <w:num w:numId="77" w16cid:durableId="527375481">
    <w:abstractNumId w:val="3"/>
  </w:num>
  <w:num w:numId="78" w16cid:durableId="560091719">
    <w:abstractNumId w:val="32"/>
  </w:num>
  <w:num w:numId="79" w16cid:durableId="563833296">
    <w:abstractNumId w:val="70"/>
  </w:num>
  <w:num w:numId="80" w16cid:durableId="931930969">
    <w:abstractNumId w:val="4"/>
  </w:num>
  <w:num w:numId="81" w16cid:durableId="1864975887">
    <w:abstractNumId w:val="85"/>
  </w:num>
  <w:num w:numId="82" w16cid:durableId="544296975">
    <w:abstractNumId w:val="21"/>
  </w:num>
  <w:num w:numId="83" w16cid:durableId="1705013243">
    <w:abstractNumId w:val="50"/>
  </w:num>
  <w:num w:numId="84" w16cid:durableId="816382016">
    <w:abstractNumId w:val="10"/>
  </w:num>
  <w:num w:numId="85" w16cid:durableId="1441561790">
    <w:abstractNumId w:val="62"/>
  </w:num>
  <w:num w:numId="86" w16cid:durableId="1806384203">
    <w:abstractNumId w:val="81"/>
  </w:num>
  <w:num w:numId="87" w16cid:durableId="492645681">
    <w:abstractNumId w:val="55"/>
  </w:num>
  <w:num w:numId="88" w16cid:durableId="409277584">
    <w:abstractNumId w:val="100"/>
  </w:num>
  <w:num w:numId="89" w16cid:durableId="447627886">
    <w:abstractNumId w:val="107"/>
  </w:num>
  <w:num w:numId="90" w16cid:durableId="876236068">
    <w:abstractNumId w:val="45"/>
  </w:num>
  <w:num w:numId="91" w16cid:durableId="1695376808">
    <w:abstractNumId w:val="1"/>
  </w:num>
  <w:num w:numId="92" w16cid:durableId="2106730123">
    <w:abstractNumId w:val="28"/>
  </w:num>
  <w:num w:numId="93" w16cid:durableId="765348151">
    <w:abstractNumId w:val="96"/>
  </w:num>
  <w:num w:numId="94" w16cid:durableId="1636988905">
    <w:abstractNumId w:val="71"/>
  </w:num>
  <w:num w:numId="95" w16cid:durableId="1812096503">
    <w:abstractNumId w:val="23"/>
  </w:num>
  <w:num w:numId="96" w16cid:durableId="1930754">
    <w:abstractNumId w:val="36"/>
  </w:num>
  <w:num w:numId="97" w16cid:durableId="126824990">
    <w:abstractNumId w:val="90"/>
  </w:num>
  <w:num w:numId="98" w16cid:durableId="1860310597">
    <w:abstractNumId w:val="88"/>
  </w:num>
  <w:num w:numId="99" w16cid:durableId="637490097">
    <w:abstractNumId w:val="93"/>
  </w:num>
  <w:num w:numId="100" w16cid:durableId="534462957">
    <w:abstractNumId w:val="79"/>
  </w:num>
  <w:num w:numId="101" w16cid:durableId="1035304310">
    <w:abstractNumId w:val="108"/>
  </w:num>
  <w:num w:numId="102" w16cid:durableId="1468283524">
    <w:abstractNumId w:val="39"/>
  </w:num>
  <w:num w:numId="103" w16cid:durableId="168756991">
    <w:abstractNumId w:val="26"/>
  </w:num>
  <w:num w:numId="104" w16cid:durableId="1088961219">
    <w:abstractNumId w:val="106"/>
  </w:num>
  <w:num w:numId="105" w16cid:durableId="1060011398">
    <w:abstractNumId w:val="94"/>
  </w:num>
  <w:num w:numId="106" w16cid:durableId="85854015">
    <w:abstractNumId w:val="95"/>
  </w:num>
  <w:num w:numId="107" w16cid:durableId="766584056">
    <w:abstractNumId w:val="80"/>
  </w:num>
  <w:num w:numId="108" w16cid:durableId="1589464378">
    <w:abstractNumId w:val="30"/>
  </w:num>
  <w:num w:numId="109" w16cid:durableId="96785961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7A8"/>
    <w:rsid w:val="001F0FA4"/>
    <w:rsid w:val="00375AE5"/>
    <w:rsid w:val="005874C8"/>
    <w:rsid w:val="008B4E7F"/>
    <w:rsid w:val="00F407A8"/>
    <w:rsid w:val="00F95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956DC83-C2A2-8143-B7BE-6F9E5F0A6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7A8"/>
    <w:rPr>
      <w:rFonts w:cs="Arial Unicode MS"/>
      <w:lang w:eastAsia="en-GB" w:bidi="si-LK"/>
    </w:rPr>
  </w:style>
  <w:style w:type="paragraph" w:styleId="Heading1">
    <w:name w:val="heading 1"/>
    <w:basedOn w:val="Normal"/>
    <w:next w:val="Normal"/>
    <w:link w:val="Heading1Char"/>
    <w:uiPriority w:val="9"/>
    <w:qFormat/>
    <w:rsid w:val="00F407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407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07A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407A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407A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407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07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07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07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7A8"/>
    <w:rPr>
      <w:rFonts w:asciiTheme="majorHAnsi" w:eastAsiaTheme="majorEastAsia" w:hAnsiTheme="majorHAnsi" w:cstheme="majorBidi"/>
      <w:color w:val="2F5496" w:themeColor="accent1" w:themeShade="BF"/>
      <w:sz w:val="40"/>
      <w:szCs w:val="40"/>
      <w:lang w:eastAsia="en-GB" w:bidi="si-LK"/>
    </w:rPr>
  </w:style>
  <w:style w:type="character" w:customStyle="1" w:styleId="Heading2Char">
    <w:name w:val="Heading 2 Char"/>
    <w:basedOn w:val="DefaultParagraphFont"/>
    <w:link w:val="Heading2"/>
    <w:uiPriority w:val="9"/>
    <w:semiHidden/>
    <w:rsid w:val="00F407A8"/>
    <w:rPr>
      <w:rFonts w:asciiTheme="majorHAnsi" w:eastAsiaTheme="majorEastAsia" w:hAnsiTheme="majorHAnsi" w:cstheme="majorBidi"/>
      <w:color w:val="2F5496" w:themeColor="accent1" w:themeShade="BF"/>
      <w:sz w:val="32"/>
      <w:szCs w:val="32"/>
      <w:lang w:eastAsia="en-GB" w:bidi="si-LK"/>
    </w:rPr>
  </w:style>
  <w:style w:type="character" w:customStyle="1" w:styleId="Heading3Char">
    <w:name w:val="Heading 3 Char"/>
    <w:basedOn w:val="DefaultParagraphFont"/>
    <w:link w:val="Heading3"/>
    <w:uiPriority w:val="9"/>
    <w:semiHidden/>
    <w:rsid w:val="00F407A8"/>
    <w:rPr>
      <w:rFonts w:eastAsiaTheme="majorEastAsia" w:cstheme="majorBidi"/>
      <w:color w:val="2F5496" w:themeColor="accent1" w:themeShade="BF"/>
      <w:sz w:val="28"/>
      <w:szCs w:val="28"/>
      <w:lang w:eastAsia="en-GB" w:bidi="si-LK"/>
    </w:rPr>
  </w:style>
  <w:style w:type="character" w:customStyle="1" w:styleId="Heading4Char">
    <w:name w:val="Heading 4 Char"/>
    <w:basedOn w:val="DefaultParagraphFont"/>
    <w:link w:val="Heading4"/>
    <w:uiPriority w:val="9"/>
    <w:semiHidden/>
    <w:rsid w:val="00F407A8"/>
    <w:rPr>
      <w:rFonts w:eastAsiaTheme="majorEastAsia" w:cstheme="majorBidi"/>
      <w:i/>
      <w:iCs/>
      <w:color w:val="2F5496" w:themeColor="accent1" w:themeShade="BF"/>
      <w:lang w:eastAsia="en-GB" w:bidi="si-LK"/>
    </w:rPr>
  </w:style>
  <w:style w:type="character" w:customStyle="1" w:styleId="Heading5Char">
    <w:name w:val="Heading 5 Char"/>
    <w:basedOn w:val="DefaultParagraphFont"/>
    <w:link w:val="Heading5"/>
    <w:uiPriority w:val="9"/>
    <w:semiHidden/>
    <w:rsid w:val="00F407A8"/>
    <w:rPr>
      <w:rFonts w:eastAsiaTheme="majorEastAsia" w:cstheme="majorBidi"/>
      <w:color w:val="2F5496" w:themeColor="accent1" w:themeShade="BF"/>
      <w:lang w:eastAsia="en-GB" w:bidi="si-LK"/>
    </w:rPr>
  </w:style>
  <w:style w:type="character" w:customStyle="1" w:styleId="Heading6Char">
    <w:name w:val="Heading 6 Char"/>
    <w:basedOn w:val="DefaultParagraphFont"/>
    <w:link w:val="Heading6"/>
    <w:uiPriority w:val="9"/>
    <w:semiHidden/>
    <w:rsid w:val="00F407A8"/>
    <w:rPr>
      <w:rFonts w:eastAsiaTheme="majorEastAsia" w:cstheme="majorBidi"/>
      <w:i/>
      <w:iCs/>
      <w:color w:val="595959" w:themeColor="text1" w:themeTint="A6"/>
      <w:lang w:eastAsia="en-GB" w:bidi="si-LK"/>
    </w:rPr>
  </w:style>
  <w:style w:type="character" w:customStyle="1" w:styleId="Heading7Char">
    <w:name w:val="Heading 7 Char"/>
    <w:basedOn w:val="DefaultParagraphFont"/>
    <w:link w:val="Heading7"/>
    <w:uiPriority w:val="9"/>
    <w:semiHidden/>
    <w:rsid w:val="00F407A8"/>
    <w:rPr>
      <w:rFonts w:eastAsiaTheme="majorEastAsia" w:cstheme="majorBidi"/>
      <w:color w:val="595959" w:themeColor="text1" w:themeTint="A6"/>
      <w:lang w:eastAsia="en-GB" w:bidi="si-LK"/>
    </w:rPr>
  </w:style>
  <w:style w:type="character" w:customStyle="1" w:styleId="Heading8Char">
    <w:name w:val="Heading 8 Char"/>
    <w:basedOn w:val="DefaultParagraphFont"/>
    <w:link w:val="Heading8"/>
    <w:uiPriority w:val="9"/>
    <w:semiHidden/>
    <w:rsid w:val="00F407A8"/>
    <w:rPr>
      <w:rFonts w:eastAsiaTheme="majorEastAsia" w:cstheme="majorBidi"/>
      <w:i/>
      <w:iCs/>
      <w:color w:val="272727" w:themeColor="text1" w:themeTint="D8"/>
      <w:lang w:eastAsia="en-GB" w:bidi="si-LK"/>
    </w:rPr>
  </w:style>
  <w:style w:type="character" w:customStyle="1" w:styleId="Heading9Char">
    <w:name w:val="Heading 9 Char"/>
    <w:basedOn w:val="DefaultParagraphFont"/>
    <w:link w:val="Heading9"/>
    <w:uiPriority w:val="9"/>
    <w:semiHidden/>
    <w:rsid w:val="00F407A8"/>
    <w:rPr>
      <w:rFonts w:eastAsiaTheme="majorEastAsia" w:cstheme="majorBidi"/>
      <w:color w:val="272727" w:themeColor="text1" w:themeTint="D8"/>
      <w:lang w:eastAsia="en-GB" w:bidi="si-LK"/>
    </w:rPr>
  </w:style>
  <w:style w:type="paragraph" w:styleId="Title">
    <w:name w:val="Title"/>
    <w:basedOn w:val="Normal"/>
    <w:next w:val="Normal"/>
    <w:link w:val="TitleChar"/>
    <w:uiPriority w:val="10"/>
    <w:qFormat/>
    <w:rsid w:val="00F407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07A8"/>
    <w:rPr>
      <w:rFonts w:asciiTheme="majorHAnsi" w:eastAsiaTheme="majorEastAsia" w:hAnsiTheme="majorHAnsi" w:cstheme="majorBidi"/>
      <w:spacing w:val="-10"/>
      <w:kern w:val="28"/>
      <w:sz w:val="56"/>
      <w:szCs w:val="56"/>
      <w:lang w:eastAsia="en-GB" w:bidi="si-LK"/>
    </w:rPr>
  </w:style>
  <w:style w:type="paragraph" w:styleId="Subtitle">
    <w:name w:val="Subtitle"/>
    <w:basedOn w:val="Normal"/>
    <w:next w:val="Normal"/>
    <w:link w:val="SubtitleChar"/>
    <w:uiPriority w:val="11"/>
    <w:qFormat/>
    <w:rsid w:val="00F407A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07A8"/>
    <w:rPr>
      <w:rFonts w:eastAsiaTheme="majorEastAsia" w:cstheme="majorBidi"/>
      <w:color w:val="595959" w:themeColor="text1" w:themeTint="A6"/>
      <w:spacing w:val="15"/>
      <w:sz w:val="28"/>
      <w:szCs w:val="28"/>
      <w:lang w:eastAsia="en-GB" w:bidi="si-LK"/>
    </w:rPr>
  </w:style>
  <w:style w:type="paragraph" w:styleId="Quote">
    <w:name w:val="Quote"/>
    <w:basedOn w:val="Normal"/>
    <w:next w:val="Normal"/>
    <w:link w:val="QuoteChar"/>
    <w:uiPriority w:val="29"/>
    <w:qFormat/>
    <w:rsid w:val="00F407A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07A8"/>
    <w:rPr>
      <w:rFonts w:cs="Arial Unicode MS"/>
      <w:i/>
      <w:iCs/>
      <w:color w:val="404040" w:themeColor="text1" w:themeTint="BF"/>
      <w:lang w:eastAsia="en-GB" w:bidi="si-LK"/>
    </w:rPr>
  </w:style>
  <w:style w:type="paragraph" w:styleId="ListParagraph">
    <w:name w:val="List Paragraph"/>
    <w:basedOn w:val="Normal"/>
    <w:uiPriority w:val="34"/>
    <w:qFormat/>
    <w:rsid w:val="00F407A8"/>
    <w:pPr>
      <w:ind w:left="720"/>
      <w:contextualSpacing/>
    </w:pPr>
  </w:style>
  <w:style w:type="character" w:styleId="IntenseEmphasis">
    <w:name w:val="Intense Emphasis"/>
    <w:basedOn w:val="DefaultParagraphFont"/>
    <w:uiPriority w:val="21"/>
    <w:qFormat/>
    <w:rsid w:val="00F407A8"/>
    <w:rPr>
      <w:i/>
      <w:iCs/>
      <w:color w:val="2F5496" w:themeColor="accent1" w:themeShade="BF"/>
    </w:rPr>
  </w:style>
  <w:style w:type="paragraph" w:styleId="IntenseQuote">
    <w:name w:val="Intense Quote"/>
    <w:basedOn w:val="Normal"/>
    <w:next w:val="Normal"/>
    <w:link w:val="IntenseQuoteChar"/>
    <w:uiPriority w:val="30"/>
    <w:qFormat/>
    <w:rsid w:val="00F407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407A8"/>
    <w:rPr>
      <w:rFonts w:cs="Arial Unicode MS"/>
      <w:i/>
      <w:iCs/>
      <w:color w:val="2F5496" w:themeColor="accent1" w:themeShade="BF"/>
      <w:lang w:eastAsia="en-GB" w:bidi="si-LK"/>
    </w:rPr>
  </w:style>
  <w:style w:type="character" w:styleId="IntenseReference">
    <w:name w:val="Intense Reference"/>
    <w:basedOn w:val="DefaultParagraphFont"/>
    <w:uiPriority w:val="32"/>
    <w:qFormat/>
    <w:rsid w:val="00F407A8"/>
    <w:rPr>
      <w:b/>
      <w:bCs/>
      <w:smallCaps/>
      <w:color w:val="2F5496" w:themeColor="accent1" w:themeShade="BF"/>
      <w:spacing w:val="5"/>
    </w:rPr>
  </w:style>
  <w:style w:type="paragraph" w:styleId="Footer">
    <w:name w:val="footer"/>
    <w:basedOn w:val="Normal"/>
    <w:link w:val="FooterChar"/>
    <w:uiPriority w:val="99"/>
    <w:unhideWhenUsed/>
    <w:rsid w:val="00F407A8"/>
    <w:pPr>
      <w:tabs>
        <w:tab w:val="center" w:pos="4513"/>
        <w:tab w:val="right" w:pos="9026"/>
      </w:tabs>
    </w:pPr>
  </w:style>
  <w:style w:type="character" w:customStyle="1" w:styleId="FooterChar">
    <w:name w:val="Footer Char"/>
    <w:basedOn w:val="DefaultParagraphFont"/>
    <w:link w:val="Footer"/>
    <w:uiPriority w:val="99"/>
    <w:rsid w:val="00F407A8"/>
    <w:rPr>
      <w:rFonts w:cs="Arial Unicode MS"/>
      <w:lang w:eastAsia="en-GB" w:bidi="si-LK"/>
    </w:rPr>
  </w:style>
  <w:style w:type="character" w:styleId="PageNumber">
    <w:name w:val="page number"/>
    <w:basedOn w:val="DefaultParagraphFont"/>
    <w:uiPriority w:val="99"/>
    <w:semiHidden/>
    <w:unhideWhenUsed/>
    <w:rsid w:val="00F407A8"/>
  </w:style>
  <w:style w:type="paragraph" w:styleId="Header">
    <w:name w:val="header"/>
    <w:basedOn w:val="Normal"/>
    <w:link w:val="HeaderChar"/>
    <w:uiPriority w:val="99"/>
    <w:unhideWhenUsed/>
    <w:rsid w:val="00F407A8"/>
    <w:pPr>
      <w:tabs>
        <w:tab w:val="center" w:pos="4513"/>
        <w:tab w:val="right" w:pos="9026"/>
      </w:tabs>
    </w:pPr>
  </w:style>
  <w:style w:type="character" w:customStyle="1" w:styleId="HeaderChar">
    <w:name w:val="Header Char"/>
    <w:basedOn w:val="DefaultParagraphFont"/>
    <w:link w:val="Header"/>
    <w:uiPriority w:val="99"/>
    <w:rsid w:val="00F407A8"/>
    <w:rPr>
      <w:rFonts w:cs="Arial Unicode MS"/>
      <w:lang w:eastAsia="en-GB" w:bidi="si-LK"/>
    </w:rPr>
  </w:style>
  <w:style w:type="character" w:styleId="Hyperlink">
    <w:name w:val="Hyperlink"/>
    <w:basedOn w:val="DefaultParagraphFont"/>
    <w:uiPriority w:val="99"/>
    <w:unhideWhenUsed/>
    <w:rsid w:val="00F407A8"/>
    <w:rPr>
      <w:color w:val="0563C1" w:themeColor="hyperlink"/>
      <w:u w:val="single"/>
    </w:rPr>
  </w:style>
  <w:style w:type="character" w:styleId="UnresolvedMention">
    <w:name w:val="Unresolved Mention"/>
    <w:basedOn w:val="DefaultParagraphFont"/>
    <w:uiPriority w:val="99"/>
    <w:semiHidden/>
    <w:unhideWhenUsed/>
    <w:rsid w:val="00F407A8"/>
    <w:rPr>
      <w:color w:val="605E5C"/>
      <w:shd w:val="clear" w:color="auto" w:fill="E1DFDD"/>
    </w:rPr>
  </w:style>
  <w:style w:type="paragraph" w:styleId="TOCHeading">
    <w:name w:val="TOC Heading"/>
    <w:basedOn w:val="Heading1"/>
    <w:next w:val="Normal"/>
    <w:uiPriority w:val="39"/>
    <w:unhideWhenUsed/>
    <w:qFormat/>
    <w:rsid w:val="00F407A8"/>
    <w:pPr>
      <w:spacing w:before="480" w:after="0" w:line="276" w:lineRule="auto"/>
      <w:outlineLvl w:val="9"/>
    </w:pPr>
    <w:rPr>
      <w:b/>
      <w:bCs/>
      <w:kern w:val="0"/>
      <w:sz w:val="28"/>
      <w:szCs w:val="28"/>
      <w:lang w:eastAsia="en-US" w:bidi="ar-SA"/>
      <w14:ligatures w14:val="none"/>
    </w:rPr>
  </w:style>
  <w:style w:type="paragraph" w:styleId="TOC1">
    <w:name w:val="toc 1"/>
    <w:basedOn w:val="Normal"/>
    <w:next w:val="Normal"/>
    <w:autoRedefine/>
    <w:uiPriority w:val="39"/>
    <w:unhideWhenUsed/>
    <w:rsid w:val="00F407A8"/>
    <w:pPr>
      <w:spacing w:before="120"/>
    </w:pPr>
    <w:rPr>
      <w:rFonts w:cs="Iskoola Pota"/>
      <w:b/>
      <w:bCs/>
      <w:i/>
      <w:iCs/>
    </w:rPr>
  </w:style>
  <w:style w:type="paragraph" w:styleId="TOC2">
    <w:name w:val="toc 2"/>
    <w:basedOn w:val="Normal"/>
    <w:next w:val="Normal"/>
    <w:autoRedefine/>
    <w:uiPriority w:val="39"/>
    <w:semiHidden/>
    <w:unhideWhenUsed/>
    <w:rsid w:val="00F407A8"/>
    <w:pPr>
      <w:spacing w:before="120"/>
      <w:ind w:left="240"/>
    </w:pPr>
    <w:rPr>
      <w:rFonts w:cs="Iskoola Pota"/>
      <w:b/>
      <w:bCs/>
      <w:sz w:val="22"/>
      <w:szCs w:val="22"/>
    </w:rPr>
  </w:style>
  <w:style w:type="paragraph" w:styleId="TOC3">
    <w:name w:val="toc 3"/>
    <w:basedOn w:val="Normal"/>
    <w:next w:val="Normal"/>
    <w:autoRedefine/>
    <w:uiPriority w:val="39"/>
    <w:semiHidden/>
    <w:unhideWhenUsed/>
    <w:rsid w:val="00F407A8"/>
    <w:pPr>
      <w:ind w:left="480"/>
    </w:pPr>
    <w:rPr>
      <w:rFonts w:cs="Iskoola Pota"/>
      <w:sz w:val="20"/>
      <w:szCs w:val="20"/>
    </w:rPr>
  </w:style>
  <w:style w:type="paragraph" w:styleId="TOC4">
    <w:name w:val="toc 4"/>
    <w:basedOn w:val="Normal"/>
    <w:next w:val="Normal"/>
    <w:autoRedefine/>
    <w:uiPriority w:val="39"/>
    <w:semiHidden/>
    <w:unhideWhenUsed/>
    <w:rsid w:val="00F407A8"/>
    <w:pPr>
      <w:ind w:left="720"/>
    </w:pPr>
    <w:rPr>
      <w:rFonts w:cs="Iskoola Pota"/>
      <w:sz w:val="20"/>
      <w:szCs w:val="20"/>
    </w:rPr>
  </w:style>
  <w:style w:type="paragraph" w:styleId="TOC5">
    <w:name w:val="toc 5"/>
    <w:basedOn w:val="Normal"/>
    <w:next w:val="Normal"/>
    <w:autoRedefine/>
    <w:uiPriority w:val="39"/>
    <w:semiHidden/>
    <w:unhideWhenUsed/>
    <w:rsid w:val="00F407A8"/>
    <w:pPr>
      <w:ind w:left="960"/>
    </w:pPr>
    <w:rPr>
      <w:rFonts w:cs="Iskoola Pota"/>
      <w:sz w:val="20"/>
      <w:szCs w:val="20"/>
    </w:rPr>
  </w:style>
  <w:style w:type="paragraph" w:styleId="TOC6">
    <w:name w:val="toc 6"/>
    <w:basedOn w:val="Normal"/>
    <w:next w:val="Normal"/>
    <w:autoRedefine/>
    <w:uiPriority w:val="39"/>
    <w:semiHidden/>
    <w:unhideWhenUsed/>
    <w:rsid w:val="00F407A8"/>
    <w:pPr>
      <w:ind w:left="1200"/>
    </w:pPr>
    <w:rPr>
      <w:rFonts w:cs="Iskoola Pota"/>
      <w:sz w:val="20"/>
      <w:szCs w:val="20"/>
    </w:rPr>
  </w:style>
  <w:style w:type="paragraph" w:styleId="TOC7">
    <w:name w:val="toc 7"/>
    <w:basedOn w:val="Normal"/>
    <w:next w:val="Normal"/>
    <w:autoRedefine/>
    <w:uiPriority w:val="39"/>
    <w:semiHidden/>
    <w:unhideWhenUsed/>
    <w:rsid w:val="00F407A8"/>
    <w:pPr>
      <w:ind w:left="1440"/>
    </w:pPr>
    <w:rPr>
      <w:rFonts w:cs="Iskoola Pota"/>
      <w:sz w:val="20"/>
      <w:szCs w:val="20"/>
    </w:rPr>
  </w:style>
  <w:style w:type="paragraph" w:styleId="TOC8">
    <w:name w:val="toc 8"/>
    <w:basedOn w:val="Normal"/>
    <w:next w:val="Normal"/>
    <w:autoRedefine/>
    <w:uiPriority w:val="39"/>
    <w:semiHidden/>
    <w:unhideWhenUsed/>
    <w:rsid w:val="00F407A8"/>
    <w:pPr>
      <w:ind w:left="1680"/>
    </w:pPr>
    <w:rPr>
      <w:rFonts w:cs="Iskoola Pota"/>
      <w:sz w:val="20"/>
      <w:szCs w:val="20"/>
    </w:rPr>
  </w:style>
  <w:style w:type="paragraph" w:styleId="TOC9">
    <w:name w:val="toc 9"/>
    <w:basedOn w:val="Normal"/>
    <w:next w:val="Normal"/>
    <w:autoRedefine/>
    <w:uiPriority w:val="39"/>
    <w:semiHidden/>
    <w:unhideWhenUsed/>
    <w:rsid w:val="00F407A8"/>
    <w:pPr>
      <w:ind w:left="1920"/>
    </w:pPr>
    <w:rPr>
      <w:rFonts w:cs="Iskoola Pota"/>
      <w:sz w:val="20"/>
      <w:szCs w:val="20"/>
    </w:rPr>
  </w:style>
  <w:style w:type="character" w:styleId="FollowedHyperlink">
    <w:name w:val="FollowedHyperlink"/>
    <w:basedOn w:val="DefaultParagraphFont"/>
    <w:uiPriority w:val="99"/>
    <w:semiHidden/>
    <w:unhideWhenUsed/>
    <w:rsid w:val="00F407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4909</Words>
  <Characters>27982</Characters>
  <Application>Microsoft Office Word</Application>
  <DocSecurity>0</DocSecurity>
  <Lines>233</Lines>
  <Paragraphs>65</Paragraphs>
  <ScaleCrop>false</ScaleCrop>
  <Company/>
  <LinksUpToDate>false</LinksUpToDate>
  <CharactersWithSpaces>32826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Lynch</dc:creator>
  <cp:keywords/>
  <dc:description/>
  <cp:lastModifiedBy>Steve Lynch</cp:lastModifiedBy>
  <cp:revision>1</cp:revision>
  <dcterms:created xsi:type="dcterms:W3CDTF">2024-09-04T15:21:00Z</dcterms:created>
  <dcterms:modified xsi:type="dcterms:W3CDTF">2024-09-04T15:23:00Z</dcterms:modified>
</cp:coreProperties>
</file>